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3BA" w:rsidRDefault="002D23BA" w:rsidP="002D23BA">
      <w:pPr>
        <w:spacing w:after="0" w:line="240" w:lineRule="auto"/>
        <w:rPr>
          <w:rFonts w:ascii="Times New Roman" w:eastAsia="Times New Roman" w:hAnsi="Times New Roman" w:cs="Times New Roman"/>
          <w:sz w:val="28"/>
          <w:szCs w:val="20"/>
          <w:lang w:eastAsia="ar-SA"/>
        </w:rPr>
      </w:pPr>
    </w:p>
    <w:p w:rsidR="002D23BA" w:rsidRDefault="002D23BA" w:rsidP="002D23BA">
      <w:pPr>
        <w:pStyle w:val="a5"/>
        <w:ind w:left="284"/>
        <w:jc w:val="right"/>
        <w:rPr>
          <w:rFonts w:ascii="Times New Roman" w:hAnsi="Times New Roman"/>
        </w:rPr>
      </w:pPr>
      <w:r>
        <w:rPr>
          <w:rFonts w:ascii="Times New Roman" w:hAnsi="Times New Roman"/>
        </w:rPr>
        <w:t>Приложение 1</w:t>
      </w:r>
    </w:p>
    <w:p w:rsidR="002D23BA" w:rsidRDefault="002D23BA" w:rsidP="002D23BA">
      <w:pPr>
        <w:pStyle w:val="a5"/>
        <w:ind w:left="284"/>
        <w:jc w:val="right"/>
        <w:rPr>
          <w:rFonts w:ascii="Times New Roman" w:hAnsi="Times New Roman"/>
        </w:rPr>
      </w:pPr>
      <w:bookmarkStart w:id="0" w:name="_GoBack"/>
      <w:bookmarkEnd w:id="0"/>
      <w:r>
        <w:rPr>
          <w:rFonts w:ascii="Times New Roman" w:hAnsi="Times New Roman"/>
        </w:rPr>
        <w:t>к распоряжению департамента образования</w:t>
      </w:r>
    </w:p>
    <w:p w:rsidR="002D23BA" w:rsidRDefault="002D23BA" w:rsidP="002D23BA">
      <w:pPr>
        <w:pStyle w:val="a5"/>
        <w:ind w:left="284"/>
        <w:jc w:val="right"/>
        <w:rPr>
          <w:rFonts w:ascii="Times New Roman" w:hAnsi="Times New Roman"/>
        </w:rPr>
      </w:pPr>
      <w:r>
        <w:rPr>
          <w:rFonts w:ascii="Times New Roman" w:hAnsi="Times New Roman"/>
        </w:rPr>
        <w:t>администрации Города Томска</w:t>
      </w:r>
    </w:p>
    <w:p w:rsidR="002D23BA" w:rsidRDefault="002D23BA" w:rsidP="002D23BA">
      <w:pPr>
        <w:pStyle w:val="a5"/>
        <w:ind w:left="284"/>
        <w:jc w:val="right"/>
        <w:rPr>
          <w:rFonts w:ascii="Times New Roman" w:hAnsi="Times New Roman"/>
        </w:rPr>
      </w:pPr>
      <w:r>
        <w:rPr>
          <w:rFonts w:ascii="Times New Roman" w:hAnsi="Times New Roman"/>
        </w:rPr>
        <w:t xml:space="preserve"> от 05.08.2016 № 466р</w:t>
      </w:r>
    </w:p>
    <w:p w:rsidR="002D23BA" w:rsidRDefault="002D23BA" w:rsidP="002D23BA">
      <w:pPr>
        <w:pStyle w:val="a5"/>
        <w:ind w:left="284"/>
        <w:jc w:val="center"/>
        <w:rPr>
          <w:rFonts w:ascii="Times New Roman" w:hAnsi="Times New Roman"/>
          <w:b/>
        </w:rPr>
      </w:pPr>
    </w:p>
    <w:p w:rsidR="002D23BA" w:rsidRDefault="002D23BA" w:rsidP="002D23BA">
      <w:pPr>
        <w:pStyle w:val="a5"/>
        <w:ind w:left="284"/>
        <w:jc w:val="center"/>
        <w:rPr>
          <w:rFonts w:ascii="Times New Roman" w:hAnsi="Times New Roman"/>
          <w:b/>
        </w:rPr>
      </w:pPr>
      <w:r>
        <w:rPr>
          <w:rFonts w:ascii="Times New Roman" w:hAnsi="Times New Roman"/>
          <w:b/>
        </w:rPr>
        <w:t>ЭКСПЕРТИЗА ОФИЦИАЛЬНЫХ САЙТОВ ОБРАЗОВАТЕЛЬНЫХ ОРГАНИЗАЦИЙ</w:t>
      </w:r>
    </w:p>
    <w:p w:rsidR="002D23BA" w:rsidRDefault="002D23BA" w:rsidP="002D23BA">
      <w:pPr>
        <w:pStyle w:val="ConsPlusNormal"/>
        <w:ind w:left="284"/>
        <w:jc w:val="center"/>
        <w:rPr>
          <w:rFonts w:ascii="Times New Roman" w:hAnsi="Times New Roman" w:cs="Times New Roman"/>
          <w:b/>
          <w:bCs/>
          <w:sz w:val="22"/>
          <w:szCs w:val="22"/>
        </w:rPr>
      </w:pPr>
    </w:p>
    <w:p w:rsidR="002D23BA" w:rsidRDefault="002D23BA" w:rsidP="002D23BA">
      <w:pPr>
        <w:pStyle w:val="ConsPlusNormal"/>
        <w:ind w:left="-284" w:right="141"/>
        <w:jc w:val="both"/>
        <w:rPr>
          <w:rFonts w:ascii="Times New Roman" w:hAnsi="Times New Roman" w:cs="Times New Roman"/>
          <w:sz w:val="24"/>
          <w:szCs w:val="24"/>
        </w:rPr>
      </w:pPr>
      <w:r>
        <w:rPr>
          <w:rFonts w:ascii="Times New Roman" w:hAnsi="Times New Roman" w:cs="Times New Roman"/>
          <w:sz w:val="24"/>
          <w:szCs w:val="24"/>
        </w:rPr>
        <w:t xml:space="preserve">Экспертная карта разработана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Приказом </w:t>
      </w:r>
      <w:r>
        <w:rPr>
          <w:rFonts w:ascii="Times New Roman" w:eastAsia="Times New Roman" w:hAnsi="Times New Roman" w:cs="Times New Roman"/>
          <w:sz w:val="24"/>
          <w:szCs w:val="24"/>
          <w:lang w:eastAsia="ru-RU"/>
        </w:rPr>
        <w:t xml:space="preserve">Федеральной службы по надзору в сфере образования и науки </w:t>
      </w:r>
      <w:r>
        <w:rPr>
          <w:rFonts w:ascii="Times New Roman" w:hAnsi="Times New Roman" w:cs="Times New Roman"/>
          <w:sz w:val="24"/>
          <w:szCs w:val="24"/>
        </w:rPr>
        <w:t>от 29.05.2014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2D23BA" w:rsidRDefault="002D23BA" w:rsidP="002D23BA">
      <w:pPr>
        <w:pStyle w:val="a5"/>
        <w:ind w:left="-284"/>
        <w:jc w:val="center"/>
        <w:rPr>
          <w:rFonts w:ascii="Times New Roman" w:hAnsi="Times New Roman"/>
          <w:b/>
          <w:bCs/>
        </w:rPr>
      </w:pPr>
    </w:p>
    <w:p w:rsidR="002D23BA" w:rsidRDefault="002D23BA" w:rsidP="00DE31B5">
      <w:pPr>
        <w:pStyle w:val="a5"/>
        <w:ind w:left="-284" w:right="283"/>
        <w:rPr>
          <w:rFonts w:ascii="Times New Roman" w:hAnsi="Times New Roman"/>
          <w:bCs/>
          <w:sz w:val="24"/>
          <w:szCs w:val="24"/>
          <w:u w:val="single"/>
        </w:rPr>
      </w:pPr>
      <w:r>
        <w:rPr>
          <w:rFonts w:ascii="Times New Roman" w:hAnsi="Times New Roman"/>
          <w:bCs/>
          <w:sz w:val="24"/>
          <w:szCs w:val="24"/>
        </w:rPr>
        <w:t xml:space="preserve">Наименование организации </w:t>
      </w:r>
      <w:r w:rsidR="00DE31B5" w:rsidRPr="00DE31B5">
        <w:rPr>
          <w:rFonts w:ascii="Times New Roman" w:hAnsi="Times New Roman"/>
          <w:b/>
          <w:bCs/>
          <w:sz w:val="24"/>
          <w:szCs w:val="24"/>
          <w:u w:val="single"/>
        </w:rPr>
        <w:t>муниципальное бюджетное дошкольное образовательное учреждение детский сад комбинированного вида № 19 г</w:t>
      </w:r>
      <w:proofErr w:type="gramStart"/>
      <w:r w:rsidR="00DE31B5" w:rsidRPr="00DE31B5">
        <w:rPr>
          <w:rFonts w:ascii="Times New Roman" w:hAnsi="Times New Roman"/>
          <w:b/>
          <w:bCs/>
          <w:sz w:val="24"/>
          <w:szCs w:val="24"/>
          <w:u w:val="single"/>
        </w:rPr>
        <w:t>.Т</w:t>
      </w:r>
      <w:proofErr w:type="gramEnd"/>
      <w:r w:rsidR="00DE31B5" w:rsidRPr="00DE31B5">
        <w:rPr>
          <w:rFonts w:ascii="Times New Roman" w:hAnsi="Times New Roman"/>
          <w:b/>
          <w:bCs/>
          <w:sz w:val="24"/>
          <w:szCs w:val="24"/>
          <w:u w:val="single"/>
        </w:rPr>
        <w:t>омска</w:t>
      </w:r>
    </w:p>
    <w:p w:rsidR="002D23BA" w:rsidRPr="00DE31B5" w:rsidRDefault="002D23BA" w:rsidP="002D23BA">
      <w:pPr>
        <w:pStyle w:val="a5"/>
        <w:ind w:left="-284" w:right="283"/>
        <w:rPr>
          <w:rFonts w:ascii="Times New Roman" w:hAnsi="Times New Roman"/>
          <w:bCs/>
          <w:i/>
          <w:color w:val="170BB5"/>
        </w:rPr>
      </w:pPr>
      <w:r>
        <w:rPr>
          <w:rFonts w:ascii="Times New Roman" w:hAnsi="Times New Roman"/>
          <w:bCs/>
          <w:sz w:val="24"/>
          <w:szCs w:val="24"/>
        </w:rPr>
        <w:t>Адрес сайта:</w:t>
      </w:r>
      <w:r>
        <w:t xml:space="preserve"> </w:t>
      </w:r>
      <w:hyperlink w:history="1"/>
      <w:r w:rsidR="00DE31B5">
        <w:t xml:space="preserve"> </w:t>
      </w:r>
      <w:r w:rsidR="00DE31B5" w:rsidRPr="00DE31B5">
        <w:rPr>
          <w:i/>
          <w:color w:val="170BB5"/>
        </w:rPr>
        <w:t>http://dou70.ru/19/</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6"/>
        <w:gridCol w:w="2835"/>
      </w:tblGrid>
      <w:tr w:rsidR="002D23BA" w:rsidTr="00BE37D3">
        <w:trPr>
          <w:trHeight w:val="2867"/>
        </w:trPr>
        <w:tc>
          <w:tcPr>
            <w:tcW w:w="6946" w:type="dxa"/>
            <w:tcBorders>
              <w:top w:val="single" w:sz="4" w:space="0" w:color="auto"/>
              <w:left w:val="single" w:sz="4" w:space="0" w:color="auto"/>
              <w:bottom w:val="single" w:sz="4" w:space="0" w:color="auto"/>
              <w:right w:val="single" w:sz="4" w:space="0" w:color="auto"/>
            </w:tcBorders>
          </w:tcPr>
          <w:p w:rsidR="002D23BA" w:rsidRDefault="002D23BA">
            <w:pPr>
              <w:spacing w:after="0" w:line="240" w:lineRule="auto"/>
              <w:rPr>
                <w:rFonts w:ascii="Times New Roman" w:hAnsi="Times New Roman"/>
                <w:b/>
                <w:sz w:val="28"/>
                <w:szCs w:val="28"/>
                <w:u w:val="single"/>
              </w:rPr>
            </w:pPr>
            <w:r>
              <w:rPr>
                <w:rFonts w:ascii="Times New Roman" w:hAnsi="Times New Roman"/>
                <w:b/>
                <w:sz w:val="28"/>
                <w:szCs w:val="28"/>
                <w:u w:val="single"/>
              </w:rPr>
              <w:t xml:space="preserve">1.Наличие специального раздела </w:t>
            </w:r>
          </w:p>
          <w:p w:rsidR="002D23BA" w:rsidRDefault="002D23BA">
            <w:pPr>
              <w:spacing w:after="0" w:line="240" w:lineRule="auto"/>
              <w:rPr>
                <w:rFonts w:ascii="Times New Roman" w:hAnsi="Times New Roman"/>
                <w:b/>
                <w:sz w:val="28"/>
                <w:szCs w:val="28"/>
                <w:u w:val="single"/>
              </w:rPr>
            </w:pPr>
            <w:r>
              <w:rPr>
                <w:rFonts w:ascii="Times New Roman" w:hAnsi="Times New Roman"/>
                <w:b/>
                <w:sz w:val="28"/>
                <w:szCs w:val="28"/>
                <w:u w:val="single"/>
              </w:rPr>
              <w:t>"Сведения об образовательной организации"</w:t>
            </w:r>
          </w:p>
          <w:p w:rsidR="002D23BA" w:rsidRDefault="002D23BA">
            <w:pPr>
              <w:spacing w:after="0" w:line="240" w:lineRule="auto"/>
              <w:rPr>
                <w:rFonts w:ascii="Times New Roman" w:hAnsi="Times New Roman"/>
                <w:b/>
              </w:rPr>
            </w:pPr>
          </w:p>
          <w:p w:rsidR="002D23BA" w:rsidRDefault="002D23BA">
            <w:pPr>
              <w:pStyle w:val="ConsPlusNormal"/>
              <w:spacing w:line="256" w:lineRule="auto"/>
              <w:jc w:val="both"/>
              <w:rPr>
                <w:rFonts w:ascii="Times New Roman" w:hAnsi="Times New Roman" w:cs="Times New Roman"/>
                <w:sz w:val="22"/>
                <w:szCs w:val="22"/>
              </w:rPr>
            </w:pPr>
            <w:r>
              <w:rPr>
                <w:rFonts w:ascii="Times New Roman" w:hAnsi="Times New Roman" w:cs="Times New Roman"/>
                <w:sz w:val="22"/>
                <w:szCs w:val="22"/>
              </w:rPr>
              <w:t>Доступ к специальному разделу должен осуществляться с главной (основной) страницы Сайта, а также из основного навигационного меню Сайта.</w:t>
            </w:r>
          </w:p>
          <w:p w:rsidR="002D23BA" w:rsidRDefault="002D23BA">
            <w:pPr>
              <w:pStyle w:val="a5"/>
              <w:spacing w:after="0" w:line="240" w:lineRule="auto"/>
              <w:ind w:left="0"/>
              <w:rPr>
                <w:rFonts w:ascii="Times New Roman" w:hAnsi="Times New Roman"/>
              </w:rPr>
            </w:pPr>
            <w:r>
              <w:rPr>
                <w:rFonts w:ascii="Times New Roman" w:hAnsi="Times New Roman"/>
              </w:rPr>
              <w:t xml:space="preserve">Информация в специальном </w:t>
            </w:r>
            <w:proofErr w:type="gramStart"/>
            <w:r>
              <w:rPr>
                <w:rFonts w:ascii="Times New Roman" w:hAnsi="Times New Roman"/>
              </w:rPr>
              <w:t>разделе</w:t>
            </w:r>
            <w:proofErr w:type="gramEnd"/>
            <w:r>
              <w:rPr>
                <w:rFonts w:ascii="Times New Roman" w:hAnsi="Times New Roman"/>
              </w:rPr>
              <w:t xml:space="preserve">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tc>
        <w:tc>
          <w:tcPr>
            <w:tcW w:w="2835" w:type="dxa"/>
            <w:tcBorders>
              <w:top w:val="single" w:sz="4" w:space="0" w:color="auto"/>
              <w:left w:val="single" w:sz="4" w:space="0" w:color="auto"/>
              <w:bottom w:val="single" w:sz="4" w:space="0" w:color="auto"/>
              <w:right w:val="single" w:sz="4" w:space="0" w:color="auto"/>
            </w:tcBorders>
          </w:tcPr>
          <w:p w:rsidR="002D23BA" w:rsidRDefault="002D23BA">
            <w:pPr>
              <w:pStyle w:val="a5"/>
              <w:spacing w:after="0" w:line="240" w:lineRule="auto"/>
              <w:ind w:left="0"/>
              <w:rPr>
                <w:rFonts w:ascii="Times New Roman" w:hAnsi="Times New Roman"/>
              </w:rPr>
            </w:pPr>
          </w:p>
          <w:p w:rsidR="002D23BA" w:rsidRDefault="002D23BA">
            <w:pPr>
              <w:pStyle w:val="a5"/>
              <w:spacing w:after="0" w:line="240" w:lineRule="auto"/>
              <w:ind w:left="0"/>
              <w:rPr>
                <w:rFonts w:ascii="Times New Roman" w:hAnsi="Times New Roman"/>
              </w:rPr>
            </w:pPr>
          </w:p>
          <w:p w:rsidR="002D23BA" w:rsidRDefault="002D23BA">
            <w:pPr>
              <w:pStyle w:val="a5"/>
              <w:spacing w:after="0" w:line="240" w:lineRule="auto"/>
              <w:ind w:left="0"/>
              <w:rPr>
                <w:rFonts w:ascii="Times New Roman" w:hAnsi="Times New Roman"/>
              </w:rPr>
            </w:pPr>
          </w:p>
          <w:p w:rsidR="002D23BA" w:rsidRDefault="002D23BA">
            <w:pPr>
              <w:pStyle w:val="a5"/>
              <w:spacing w:after="0" w:line="240" w:lineRule="auto"/>
              <w:ind w:left="0"/>
              <w:rPr>
                <w:rFonts w:ascii="Times New Roman" w:hAnsi="Times New Roman"/>
              </w:rPr>
            </w:pPr>
          </w:p>
          <w:p w:rsidR="002D23BA" w:rsidRDefault="002D23BA">
            <w:pPr>
              <w:pStyle w:val="a5"/>
              <w:spacing w:after="0" w:line="240" w:lineRule="auto"/>
              <w:ind w:left="0"/>
              <w:rPr>
                <w:rFonts w:ascii="Times New Roman" w:hAnsi="Times New Roman"/>
              </w:rPr>
            </w:pPr>
            <w:r>
              <w:rPr>
                <w:rFonts w:ascii="Times New Roman" w:hAnsi="Times New Roman"/>
              </w:rPr>
              <w:t>да</w:t>
            </w:r>
          </w:p>
          <w:p w:rsidR="002D23BA" w:rsidRDefault="002D23BA">
            <w:pPr>
              <w:rPr>
                <w:rFonts w:ascii="Times New Roman" w:hAnsi="Times New Roman" w:cs="Times New Roman"/>
              </w:rPr>
            </w:pPr>
          </w:p>
          <w:p w:rsidR="002D23BA" w:rsidRDefault="002D23BA">
            <w:pPr>
              <w:spacing w:after="160" w:line="256" w:lineRule="auto"/>
              <w:rPr>
                <w:rFonts w:ascii="Times New Roman" w:hAnsi="Times New Roman" w:cs="Times New Roman"/>
                <w:lang w:eastAsia="en-US"/>
              </w:rPr>
            </w:pPr>
            <w:r>
              <w:rPr>
                <w:rFonts w:ascii="Times New Roman" w:hAnsi="Times New Roman" w:cs="Times New Roman"/>
              </w:rPr>
              <w:t>да</w:t>
            </w:r>
          </w:p>
        </w:tc>
      </w:tr>
      <w:tr w:rsidR="002D23BA" w:rsidTr="00BE37D3">
        <w:trPr>
          <w:trHeight w:val="144"/>
        </w:trPr>
        <w:tc>
          <w:tcPr>
            <w:tcW w:w="6946" w:type="dxa"/>
            <w:tcBorders>
              <w:top w:val="single" w:sz="4" w:space="0" w:color="auto"/>
              <w:left w:val="single" w:sz="4" w:space="0" w:color="auto"/>
              <w:bottom w:val="single" w:sz="4" w:space="0" w:color="auto"/>
              <w:right w:val="single" w:sz="4" w:space="0" w:color="auto"/>
            </w:tcBorders>
            <w:hideMark/>
          </w:tcPr>
          <w:p w:rsidR="002D23BA" w:rsidRDefault="002D23BA">
            <w:pPr>
              <w:pStyle w:val="ConsPlusNormal"/>
              <w:spacing w:line="256" w:lineRule="auto"/>
              <w:ind w:left="34"/>
              <w:jc w:val="both"/>
              <w:rPr>
                <w:rFonts w:ascii="Times New Roman" w:hAnsi="Times New Roman" w:cs="Times New Roman"/>
                <w:b/>
                <w:sz w:val="22"/>
                <w:szCs w:val="22"/>
              </w:rPr>
            </w:pPr>
            <w:r>
              <w:rPr>
                <w:rFonts w:ascii="Times New Roman" w:hAnsi="Times New Roman" w:cs="Times New Roman"/>
                <w:b/>
                <w:sz w:val="22"/>
                <w:szCs w:val="22"/>
              </w:rPr>
              <w:t>ПОДРАЗДЕЛЫ специального раздела "Сведения об образовательной организации"</w:t>
            </w:r>
          </w:p>
        </w:tc>
        <w:tc>
          <w:tcPr>
            <w:tcW w:w="2835" w:type="dxa"/>
            <w:tcBorders>
              <w:top w:val="single" w:sz="4" w:space="0" w:color="auto"/>
              <w:left w:val="single" w:sz="4" w:space="0" w:color="auto"/>
              <w:bottom w:val="single" w:sz="4" w:space="0" w:color="auto"/>
              <w:right w:val="single" w:sz="4" w:space="0" w:color="auto"/>
            </w:tcBorders>
          </w:tcPr>
          <w:p w:rsidR="002D23BA" w:rsidRDefault="002D23BA">
            <w:pPr>
              <w:pStyle w:val="a5"/>
              <w:spacing w:after="0" w:line="240" w:lineRule="auto"/>
              <w:ind w:left="0"/>
              <w:rPr>
                <w:rFonts w:ascii="Times New Roman" w:hAnsi="Times New Roman"/>
              </w:rPr>
            </w:pPr>
          </w:p>
        </w:tc>
      </w:tr>
      <w:tr w:rsidR="002D23BA" w:rsidTr="00BE37D3">
        <w:trPr>
          <w:trHeight w:val="144"/>
        </w:trPr>
        <w:tc>
          <w:tcPr>
            <w:tcW w:w="6946" w:type="dxa"/>
            <w:tcBorders>
              <w:top w:val="single" w:sz="4" w:space="0" w:color="auto"/>
              <w:left w:val="single" w:sz="4" w:space="0" w:color="auto"/>
              <w:bottom w:val="single" w:sz="4" w:space="0" w:color="auto"/>
              <w:right w:val="single" w:sz="4" w:space="0" w:color="auto"/>
            </w:tcBorders>
          </w:tcPr>
          <w:p w:rsidR="002D23BA" w:rsidRDefault="002D23BA" w:rsidP="005816E3">
            <w:pPr>
              <w:pStyle w:val="a5"/>
              <w:numPr>
                <w:ilvl w:val="1"/>
                <w:numId w:val="1"/>
              </w:numPr>
              <w:spacing w:after="0" w:line="240" w:lineRule="auto"/>
              <w:rPr>
                <w:rFonts w:ascii="Times New Roman" w:hAnsi="Times New Roman"/>
                <w:b/>
                <w:u w:val="single"/>
              </w:rPr>
            </w:pPr>
            <w:r>
              <w:rPr>
                <w:rFonts w:ascii="Times New Roman" w:hAnsi="Times New Roman"/>
                <w:b/>
                <w:u w:val="single"/>
              </w:rPr>
              <w:t>Подраздел "Основные сведения"</w:t>
            </w:r>
          </w:p>
          <w:p w:rsidR="002D23BA" w:rsidRDefault="002D23BA">
            <w:pPr>
              <w:pStyle w:val="a5"/>
              <w:spacing w:after="0" w:line="240" w:lineRule="auto"/>
              <w:ind w:left="0"/>
              <w:rPr>
                <w:rFonts w:ascii="Times New Roman" w:hAnsi="Times New Roman"/>
                <w:b/>
                <w:u w:val="single"/>
              </w:rPr>
            </w:pPr>
          </w:p>
          <w:p w:rsidR="002D23BA" w:rsidRDefault="002D23BA">
            <w:pPr>
              <w:pStyle w:val="ConsPlusNormal"/>
              <w:spacing w:line="256" w:lineRule="auto"/>
              <w:ind w:left="34"/>
              <w:jc w:val="both"/>
              <w:rPr>
                <w:rFonts w:ascii="Times New Roman" w:hAnsi="Times New Roman" w:cs="Times New Roman"/>
                <w:sz w:val="22"/>
                <w:szCs w:val="22"/>
              </w:rPr>
            </w:pPr>
            <w:r>
              <w:rPr>
                <w:rFonts w:ascii="Times New Roman" w:hAnsi="Times New Roman" w:cs="Times New Roman"/>
                <w:sz w:val="22"/>
                <w:szCs w:val="22"/>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tc>
        <w:tc>
          <w:tcPr>
            <w:tcW w:w="2835" w:type="dxa"/>
            <w:tcBorders>
              <w:top w:val="single" w:sz="4" w:space="0" w:color="auto"/>
              <w:left w:val="single" w:sz="4" w:space="0" w:color="auto"/>
              <w:bottom w:val="single" w:sz="4" w:space="0" w:color="auto"/>
              <w:right w:val="single" w:sz="4" w:space="0" w:color="auto"/>
            </w:tcBorders>
          </w:tcPr>
          <w:p w:rsidR="002D23BA" w:rsidRDefault="00C36F56">
            <w:pPr>
              <w:rPr>
                <w:rFonts w:ascii="Times New Roman" w:hAnsi="Times New Roman" w:cs="Times New Roman"/>
              </w:rPr>
            </w:pPr>
            <w:hyperlink r:id="rId8" w:history="1">
              <w:r w:rsidRPr="001D0A70">
                <w:rPr>
                  <w:rStyle w:val="a7"/>
                  <w:rFonts w:ascii="Times New Roman" w:eastAsia="Calibri" w:hAnsi="Times New Roman" w:cs="Times New Roman"/>
                  <w:lang w:eastAsia="en-US"/>
                </w:rPr>
                <w:t>http://dou70.ru/19/index.php?option=com_content&amp;view=article&amp;id=115&amp;Itemid=54</w:t>
              </w:r>
            </w:hyperlink>
            <w:r>
              <w:rPr>
                <w:rFonts w:ascii="Times New Roman" w:eastAsia="Calibri" w:hAnsi="Times New Roman" w:cs="Times New Roman"/>
                <w:lang w:eastAsia="en-US"/>
              </w:rPr>
              <w:t xml:space="preserve"> </w:t>
            </w:r>
          </w:p>
          <w:p w:rsidR="002D23BA" w:rsidRDefault="002D23BA">
            <w:pPr>
              <w:spacing w:after="160" w:line="256" w:lineRule="auto"/>
              <w:rPr>
                <w:rFonts w:ascii="Times New Roman" w:hAnsi="Times New Roman" w:cs="Times New Roman"/>
                <w:lang w:eastAsia="en-US"/>
              </w:rPr>
            </w:pPr>
            <w:r>
              <w:rPr>
                <w:rFonts w:ascii="Times New Roman" w:hAnsi="Times New Roman" w:cs="Times New Roman"/>
              </w:rPr>
              <w:t>да</w:t>
            </w:r>
          </w:p>
        </w:tc>
      </w:tr>
      <w:tr w:rsidR="002D23BA" w:rsidTr="00BE37D3">
        <w:trPr>
          <w:trHeight w:val="144"/>
        </w:trPr>
        <w:tc>
          <w:tcPr>
            <w:tcW w:w="6946" w:type="dxa"/>
            <w:tcBorders>
              <w:top w:val="single" w:sz="4" w:space="0" w:color="auto"/>
              <w:left w:val="single" w:sz="4" w:space="0" w:color="auto"/>
              <w:bottom w:val="single" w:sz="4" w:space="0" w:color="auto"/>
              <w:right w:val="single" w:sz="4" w:space="0" w:color="auto"/>
            </w:tcBorders>
          </w:tcPr>
          <w:p w:rsidR="002D23BA" w:rsidRPr="002D23BA" w:rsidRDefault="002D23BA" w:rsidP="002D23BA">
            <w:pPr>
              <w:pStyle w:val="a5"/>
              <w:numPr>
                <w:ilvl w:val="1"/>
                <w:numId w:val="1"/>
              </w:numPr>
              <w:spacing w:after="0" w:line="240" w:lineRule="auto"/>
              <w:rPr>
                <w:rFonts w:ascii="Times New Roman" w:hAnsi="Times New Roman"/>
                <w:b/>
                <w:u w:val="single"/>
              </w:rPr>
            </w:pPr>
            <w:r>
              <w:rPr>
                <w:rFonts w:ascii="Times New Roman" w:hAnsi="Times New Roman"/>
                <w:b/>
                <w:u w:val="single"/>
              </w:rPr>
              <w:t>Подраздел "Структура и органы управления образовательной организацией"</w:t>
            </w:r>
          </w:p>
          <w:p w:rsidR="002D23BA" w:rsidRDefault="006F6C3A" w:rsidP="006F6C3A">
            <w:pPr>
              <w:pStyle w:val="ConsPlusNormal"/>
              <w:spacing w:line="256" w:lineRule="auto"/>
              <w:jc w:val="both"/>
              <w:rPr>
                <w:rFonts w:ascii="Times New Roman" w:hAnsi="Times New Roman" w:cs="Times New Roman"/>
                <w:sz w:val="22"/>
                <w:szCs w:val="22"/>
              </w:rPr>
            </w:pPr>
            <w:r>
              <w:rPr>
                <w:rFonts w:ascii="Times New Roman" w:hAnsi="Times New Roman" w:cs="Times New Roman"/>
                <w:sz w:val="22"/>
                <w:szCs w:val="22"/>
              </w:rPr>
              <w:t>Главная страница подраздела</w:t>
            </w:r>
            <w:r w:rsidR="002D23BA">
              <w:rPr>
                <w:rFonts w:ascii="Times New Roman" w:hAnsi="Times New Roman" w:cs="Times New Roman"/>
                <w:sz w:val="22"/>
                <w:szCs w:val="22"/>
              </w:rPr>
              <w:t xml:space="preserve"> должна содержать информацию о структуре </w:t>
            </w:r>
            <w:proofErr w:type="gramStart"/>
            <w:r w:rsidR="002D23BA">
              <w:rPr>
                <w:rFonts w:ascii="Times New Roman" w:hAnsi="Times New Roman" w:cs="Times New Roman"/>
                <w:sz w:val="22"/>
                <w:szCs w:val="22"/>
              </w:rPr>
              <w:t>и</w:t>
            </w:r>
            <w:proofErr w:type="gramEnd"/>
            <w:r w:rsidR="002D23BA">
              <w:rPr>
                <w:rFonts w:ascii="Times New Roman" w:hAnsi="Times New Roman" w:cs="Times New Roman"/>
                <w:sz w:val="22"/>
                <w:szCs w:val="22"/>
              </w:rPr>
              <w:t xml:space="preserve">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2835" w:type="dxa"/>
            <w:tcBorders>
              <w:top w:val="single" w:sz="4" w:space="0" w:color="auto"/>
              <w:left w:val="single" w:sz="4" w:space="0" w:color="auto"/>
              <w:bottom w:val="single" w:sz="4" w:space="0" w:color="auto"/>
              <w:right w:val="single" w:sz="4" w:space="0" w:color="auto"/>
            </w:tcBorders>
          </w:tcPr>
          <w:p w:rsidR="002D23BA" w:rsidRDefault="00C36F56">
            <w:pPr>
              <w:rPr>
                <w:rFonts w:ascii="Times New Roman" w:hAnsi="Times New Roman" w:cs="Times New Roman"/>
              </w:rPr>
            </w:pPr>
            <w:hyperlink r:id="rId9" w:history="1">
              <w:r w:rsidRPr="001D0A70">
                <w:rPr>
                  <w:rStyle w:val="a7"/>
                  <w:rFonts w:ascii="Times New Roman" w:eastAsia="Calibri" w:hAnsi="Times New Roman" w:cs="Times New Roman"/>
                  <w:lang w:eastAsia="en-US"/>
                </w:rPr>
                <w:t>http://dou70.ru/19/index.php?option=com_content&amp;view=article&amp;id=2&amp;Itemid=9</w:t>
              </w:r>
            </w:hyperlink>
            <w:r>
              <w:rPr>
                <w:rFonts w:ascii="Times New Roman" w:eastAsia="Calibri" w:hAnsi="Times New Roman" w:cs="Times New Roman"/>
                <w:lang w:eastAsia="en-US"/>
              </w:rPr>
              <w:t xml:space="preserve"> </w:t>
            </w:r>
          </w:p>
          <w:p w:rsidR="002D23BA" w:rsidRDefault="002D23BA">
            <w:pPr>
              <w:rPr>
                <w:rFonts w:ascii="Times New Roman" w:hAnsi="Times New Roman" w:cs="Times New Roman"/>
              </w:rPr>
            </w:pPr>
          </w:p>
          <w:p w:rsidR="002D23BA" w:rsidRDefault="002D23BA">
            <w:pPr>
              <w:spacing w:after="160" w:line="256" w:lineRule="auto"/>
              <w:rPr>
                <w:rFonts w:ascii="Times New Roman" w:hAnsi="Times New Roman" w:cs="Times New Roman"/>
                <w:lang w:eastAsia="en-US"/>
              </w:rPr>
            </w:pPr>
            <w:r>
              <w:rPr>
                <w:rFonts w:ascii="Times New Roman" w:hAnsi="Times New Roman" w:cs="Times New Roman"/>
              </w:rPr>
              <w:t>да</w:t>
            </w:r>
          </w:p>
        </w:tc>
      </w:tr>
      <w:tr w:rsidR="002D23BA" w:rsidTr="00BE37D3">
        <w:trPr>
          <w:trHeight w:val="144"/>
        </w:trPr>
        <w:tc>
          <w:tcPr>
            <w:tcW w:w="6946" w:type="dxa"/>
            <w:tcBorders>
              <w:top w:val="single" w:sz="4" w:space="0" w:color="auto"/>
              <w:left w:val="single" w:sz="4" w:space="0" w:color="auto"/>
              <w:bottom w:val="single" w:sz="4" w:space="0" w:color="auto"/>
              <w:right w:val="single" w:sz="4" w:space="0" w:color="auto"/>
            </w:tcBorders>
          </w:tcPr>
          <w:p w:rsidR="002D23BA" w:rsidRPr="002D23BA" w:rsidRDefault="002D23BA" w:rsidP="002D23BA">
            <w:pPr>
              <w:pStyle w:val="a5"/>
              <w:numPr>
                <w:ilvl w:val="1"/>
                <w:numId w:val="1"/>
              </w:numPr>
              <w:spacing w:after="0" w:line="240" w:lineRule="auto"/>
              <w:rPr>
                <w:rFonts w:ascii="Times New Roman" w:hAnsi="Times New Roman"/>
                <w:b/>
                <w:u w:val="single"/>
              </w:rPr>
            </w:pPr>
            <w:r>
              <w:rPr>
                <w:rFonts w:ascii="Times New Roman" w:hAnsi="Times New Roman"/>
                <w:b/>
                <w:u w:val="single"/>
              </w:rPr>
              <w:t>Подраздел "Документы"</w:t>
            </w:r>
          </w:p>
          <w:p w:rsidR="002D23BA" w:rsidRDefault="002D23BA">
            <w:pPr>
              <w:pStyle w:val="ConsPlusNormal"/>
              <w:spacing w:line="256" w:lineRule="auto"/>
              <w:ind w:firstLine="34"/>
              <w:jc w:val="both"/>
              <w:rPr>
                <w:rFonts w:ascii="Times New Roman" w:hAnsi="Times New Roman" w:cs="Times New Roman"/>
                <w:sz w:val="22"/>
                <w:szCs w:val="22"/>
              </w:rPr>
            </w:pPr>
            <w:r>
              <w:rPr>
                <w:rFonts w:ascii="Times New Roman" w:hAnsi="Times New Roman" w:cs="Times New Roman"/>
                <w:sz w:val="22"/>
                <w:szCs w:val="22"/>
              </w:rPr>
              <w:t>На главной странице подраздела должны быть размещены следующие документы:</w:t>
            </w:r>
          </w:p>
          <w:p w:rsidR="002D23BA" w:rsidRDefault="002D23BA">
            <w:pPr>
              <w:pStyle w:val="ConsPlusNormal"/>
              <w:spacing w:line="256" w:lineRule="auto"/>
              <w:ind w:firstLine="540"/>
              <w:jc w:val="both"/>
              <w:rPr>
                <w:rFonts w:ascii="Times New Roman" w:hAnsi="Times New Roman" w:cs="Times New Roman"/>
                <w:sz w:val="22"/>
                <w:szCs w:val="22"/>
              </w:rPr>
            </w:pPr>
            <w:r>
              <w:rPr>
                <w:rFonts w:ascii="Times New Roman" w:hAnsi="Times New Roman" w:cs="Times New Roman"/>
                <w:sz w:val="22"/>
                <w:szCs w:val="22"/>
              </w:rPr>
              <w:lastRenderedPageBreak/>
              <w:t xml:space="preserve">а) в </w:t>
            </w:r>
            <w:proofErr w:type="gramStart"/>
            <w:r>
              <w:rPr>
                <w:rFonts w:ascii="Times New Roman" w:hAnsi="Times New Roman" w:cs="Times New Roman"/>
                <w:sz w:val="22"/>
                <w:szCs w:val="22"/>
              </w:rPr>
              <w:t>виде</w:t>
            </w:r>
            <w:proofErr w:type="gramEnd"/>
            <w:r>
              <w:rPr>
                <w:rFonts w:ascii="Times New Roman" w:hAnsi="Times New Roman" w:cs="Times New Roman"/>
                <w:sz w:val="22"/>
                <w:szCs w:val="22"/>
              </w:rPr>
              <w:t xml:space="preserve"> копий:</w:t>
            </w:r>
          </w:p>
          <w:p w:rsidR="002D23BA" w:rsidRDefault="002D23BA">
            <w:pPr>
              <w:pStyle w:val="ConsPlusNormal"/>
              <w:spacing w:line="256" w:lineRule="auto"/>
              <w:ind w:firstLine="540"/>
              <w:jc w:val="both"/>
              <w:rPr>
                <w:rFonts w:ascii="Times New Roman" w:hAnsi="Times New Roman" w:cs="Times New Roman"/>
                <w:sz w:val="22"/>
                <w:szCs w:val="22"/>
              </w:rPr>
            </w:pPr>
            <w:r>
              <w:rPr>
                <w:rFonts w:ascii="Times New Roman" w:hAnsi="Times New Roman" w:cs="Times New Roman"/>
                <w:sz w:val="22"/>
                <w:szCs w:val="22"/>
              </w:rPr>
              <w:t>устав образовательной организации;</w:t>
            </w:r>
          </w:p>
          <w:p w:rsidR="002D23BA" w:rsidRDefault="002D23BA">
            <w:pPr>
              <w:pStyle w:val="ConsPlusNormal"/>
              <w:spacing w:line="256" w:lineRule="auto"/>
              <w:ind w:firstLine="540"/>
              <w:jc w:val="both"/>
              <w:rPr>
                <w:rFonts w:ascii="Times New Roman" w:hAnsi="Times New Roman" w:cs="Times New Roman"/>
                <w:sz w:val="22"/>
                <w:szCs w:val="22"/>
              </w:rPr>
            </w:pPr>
            <w:r>
              <w:rPr>
                <w:rFonts w:ascii="Times New Roman" w:hAnsi="Times New Roman" w:cs="Times New Roman"/>
                <w:sz w:val="22"/>
                <w:szCs w:val="22"/>
              </w:rPr>
              <w:t>лицензия на осуществление образовательной деятельности (с приложениями);</w:t>
            </w:r>
          </w:p>
          <w:p w:rsidR="002D23BA" w:rsidRDefault="002D23BA">
            <w:pPr>
              <w:pStyle w:val="ConsPlusNormal"/>
              <w:spacing w:line="256" w:lineRule="auto"/>
              <w:ind w:firstLine="540"/>
              <w:jc w:val="both"/>
              <w:rPr>
                <w:rFonts w:ascii="Times New Roman" w:hAnsi="Times New Roman" w:cs="Times New Roman"/>
                <w:sz w:val="22"/>
                <w:szCs w:val="22"/>
              </w:rPr>
            </w:pPr>
            <w:r>
              <w:rPr>
                <w:rFonts w:ascii="Times New Roman" w:hAnsi="Times New Roman" w:cs="Times New Roman"/>
                <w:sz w:val="22"/>
                <w:szCs w:val="22"/>
              </w:rPr>
              <w:t>свидетельство о государственной аккредитации (с приложениями);</w:t>
            </w:r>
          </w:p>
          <w:p w:rsidR="002D23BA" w:rsidRDefault="002D23BA">
            <w:pPr>
              <w:pStyle w:val="ConsPlusNormal"/>
              <w:spacing w:line="25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план финансово-хозяйственной деятельности образовательной организации, утвержденный в установленном законодательством Российской Федерации </w:t>
            </w:r>
            <w:hyperlink r:id="rId10" w:history="1">
              <w:r>
                <w:rPr>
                  <w:rStyle w:val="a7"/>
                  <w:rFonts w:ascii="Times New Roman" w:hAnsi="Times New Roman" w:cs="Times New Roman"/>
                  <w:sz w:val="22"/>
                  <w:szCs w:val="22"/>
                  <w:u w:val="none"/>
                </w:rPr>
                <w:t>порядке</w:t>
              </w:r>
            </w:hyperlink>
            <w:r>
              <w:rPr>
                <w:rFonts w:ascii="Times New Roman" w:hAnsi="Times New Roman" w:cs="Times New Roman"/>
                <w:sz w:val="22"/>
                <w:szCs w:val="22"/>
              </w:rPr>
              <w:t>, или бюджетные сметы образовательной организации;</w:t>
            </w:r>
          </w:p>
          <w:p w:rsidR="002D23BA" w:rsidRDefault="002D23BA">
            <w:pPr>
              <w:pStyle w:val="ConsPlusNormal"/>
              <w:spacing w:line="25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локальные нормативные акты, предусмотренные </w:t>
            </w:r>
            <w:hyperlink r:id="rId11" w:history="1">
              <w:r>
                <w:rPr>
                  <w:rStyle w:val="a7"/>
                  <w:rFonts w:ascii="Times New Roman" w:hAnsi="Times New Roman" w:cs="Times New Roman"/>
                  <w:sz w:val="22"/>
                  <w:szCs w:val="22"/>
                  <w:u w:val="none"/>
                </w:rPr>
                <w:t>частью 2 статьи 30</w:t>
              </w:r>
            </w:hyperlink>
            <w:r>
              <w:rPr>
                <w:rFonts w:ascii="Times New Roman" w:hAnsi="Times New Roman" w:cs="Times New Roman"/>
                <w:sz w:val="22"/>
                <w:szCs w:val="22"/>
              </w:rPr>
              <w:t xml:space="preserve"> Федерального закона "Об образовании в Российской Федерации" &lt;1&gt;, правила внутреннего распорядка </w:t>
            </w:r>
            <w:proofErr w:type="gramStart"/>
            <w:r>
              <w:rPr>
                <w:rFonts w:ascii="Times New Roman" w:hAnsi="Times New Roman" w:cs="Times New Roman"/>
                <w:sz w:val="22"/>
                <w:szCs w:val="22"/>
              </w:rPr>
              <w:t>обучающихс</w:t>
            </w:r>
            <w:r w:rsidR="006F6C3A">
              <w:rPr>
                <w:rFonts w:ascii="Times New Roman" w:hAnsi="Times New Roman" w:cs="Times New Roman"/>
                <w:sz w:val="22"/>
                <w:szCs w:val="22"/>
              </w:rPr>
              <w:t>я</w:t>
            </w:r>
            <w:proofErr w:type="gramEnd"/>
            <w:r w:rsidR="00475020">
              <w:rPr>
                <w:rStyle w:val="a6"/>
                <w:rFonts w:ascii="Times New Roman" w:hAnsi="Times New Roman" w:cs="Times New Roman"/>
                <w:sz w:val="22"/>
                <w:szCs w:val="22"/>
              </w:rPr>
              <w:footnoteReference w:id="1"/>
            </w:r>
            <w:r>
              <w:rPr>
                <w:rFonts w:ascii="Times New Roman" w:hAnsi="Times New Roman" w:cs="Times New Roman"/>
                <w:sz w:val="22"/>
                <w:szCs w:val="22"/>
              </w:rPr>
              <w:t>, правила внутреннего трудового распорядка и коллективного договора;</w:t>
            </w:r>
          </w:p>
          <w:p w:rsidR="002D23BA" w:rsidRDefault="002D23BA">
            <w:pPr>
              <w:pStyle w:val="ConsPlusNormal"/>
              <w:spacing w:line="256" w:lineRule="auto"/>
              <w:ind w:firstLine="540"/>
              <w:jc w:val="both"/>
              <w:rPr>
                <w:rFonts w:ascii="Times New Roman" w:hAnsi="Times New Roman" w:cs="Times New Roman"/>
                <w:sz w:val="22"/>
                <w:szCs w:val="22"/>
              </w:rPr>
            </w:pPr>
            <w:r>
              <w:rPr>
                <w:rFonts w:ascii="Times New Roman" w:hAnsi="Times New Roman" w:cs="Times New Roman"/>
                <w:sz w:val="22"/>
                <w:szCs w:val="22"/>
              </w:rPr>
              <w:t>--------------------------------</w:t>
            </w:r>
          </w:p>
          <w:p w:rsidR="002D23BA" w:rsidRDefault="002D23BA">
            <w:pPr>
              <w:pStyle w:val="ConsPlusNormal"/>
              <w:spacing w:line="256" w:lineRule="auto"/>
              <w:ind w:firstLine="540"/>
              <w:jc w:val="both"/>
              <w:rPr>
                <w:rFonts w:ascii="Times New Roman" w:hAnsi="Times New Roman" w:cs="Times New Roman"/>
                <w:sz w:val="22"/>
                <w:szCs w:val="22"/>
              </w:rPr>
            </w:pPr>
            <w:proofErr w:type="gramStart"/>
            <w:r>
              <w:rPr>
                <w:rFonts w:ascii="Times New Roman" w:hAnsi="Times New Roman" w:cs="Times New Roman"/>
                <w:sz w:val="22"/>
                <w:szCs w:val="22"/>
              </w:rPr>
              <w:t xml:space="preserve">&lt;1&gt; Федеральный </w:t>
            </w:r>
            <w:hyperlink r:id="rId12" w:history="1">
              <w:r>
                <w:rPr>
                  <w:rStyle w:val="a7"/>
                  <w:rFonts w:ascii="Times New Roman" w:hAnsi="Times New Roman" w:cs="Times New Roman"/>
                  <w:sz w:val="22"/>
                  <w:szCs w:val="22"/>
                  <w:u w:val="none"/>
                </w:rPr>
                <w:t>закон</w:t>
              </w:r>
            </w:hyperlink>
            <w:r>
              <w:rPr>
                <w:rFonts w:ascii="Times New Roman" w:hAnsi="Times New Roman" w:cs="Times New Roman"/>
                <w:sz w:val="22"/>
                <w:szCs w:val="22"/>
              </w:rPr>
              <w:t xml:space="preserve">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rPr>
                <w:rFonts w:ascii="Times New Roman" w:hAnsi="Times New Roman" w:cs="Times New Roman"/>
                <w:sz w:val="22"/>
                <w:szCs w:val="22"/>
              </w:rPr>
              <w:t xml:space="preserve"> официальный интернет-портал правовой информации http://pravo.gov.ru, 27.05.2014, N 0001201405270018).</w:t>
            </w:r>
          </w:p>
          <w:p w:rsidR="002D23BA" w:rsidRDefault="002D23BA">
            <w:pPr>
              <w:pStyle w:val="ConsPlusNormal"/>
              <w:spacing w:line="25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б) отчет о результатах </w:t>
            </w:r>
            <w:proofErr w:type="spellStart"/>
            <w:r>
              <w:rPr>
                <w:rFonts w:ascii="Times New Roman" w:hAnsi="Times New Roman" w:cs="Times New Roman"/>
                <w:sz w:val="22"/>
                <w:szCs w:val="22"/>
              </w:rPr>
              <w:t>самообследования</w:t>
            </w:r>
            <w:proofErr w:type="spellEnd"/>
            <w:r>
              <w:rPr>
                <w:rFonts w:ascii="Times New Roman" w:hAnsi="Times New Roman" w:cs="Times New Roman"/>
                <w:sz w:val="22"/>
                <w:szCs w:val="22"/>
              </w:rPr>
              <w:t>;</w:t>
            </w:r>
            <w:r w:rsidR="006F6C3A">
              <w:rPr>
                <w:rStyle w:val="a6"/>
                <w:rFonts w:ascii="Times New Roman" w:hAnsi="Times New Roman" w:cs="Times New Roman"/>
                <w:sz w:val="22"/>
                <w:szCs w:val="22"/>
              </w:rPr>
              <w:footnoteReference w:id="2"/>
            </w:r>
          </w:p>
          <w:p w:rsidR="002D23BA" w:rsidRDefault="002D23BA">
            <w:pPr>
              <w:pStyle w:val="ConsPlusNormal"/>
              <w:spacing w:line="256" w:lineRule="auto"/>
              <w:ind w:firstLine="540"/>
              <w:jc w:val="both"/>
              <w:rPr>
                <w:rFonts w:ascii="Times New Roman" w:hAnsi="Times New Roman" w:cs="Times New Roman"/>
                <w:sz w:val="22"/>
                <w:szCs w:val="22"/>
              </w:rPr>
            </w:pPr>
            <w:r>
              <w:rPr>
                <w:rFonts w:ascii="Times New Roman" w:hAnsi="Times New Roman" w:cs="Times New Roman"/>
                <w:sz w:val="22"/>
                <w:szCs w:val="22"/>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2D23BA" w:rsidRDefault="002D23BA">
            <w:pPr>
              <w:pStyle w:val="ConsPlusNormal"/>
              <w:spacing w:line="256" w:lineRule="auto"/>
              <w:ind w:firstLine="540"/>
              <w:jc w:val="both"/>
              <w:rPr>
                <w:rFonts w:ascii="Times New Roman" w:hAnsi="Times New Roman" w:cs="Times New Roman"/>
                <w:sz w:val="22"/>
                <w:szCs w:val="22"/>
              </w:rPr>
            </w:pPr>
            <w:r>
              <w:rPr>
                <w:rFonts w:ascii="Times New Roman" w:hAnsi="Times New Roman" w:cs="Times New Roman"/>
                <w:sz w:val="22"/>
                <w:szCs w:val="22"/>
              </w:rPr>
              <w:t>г) предписания органов, осуществляющих государственный контроль (надзор) в сфере образования, отчеты об исполнении таких предписаний</w:t>
            </w:r>
            <w:r w:rsidR="006E35E8">
              <w:t>.</w:t>
            </w:r>
          </w:p>
          <w:p w:rsidR="002D23BA" w:rsidRDefault="002D23BA">
            <w:pPr>
              <w:pStyle w:val="a5"/>
              <w:spacing w:after="0" w:line="240" w:lineRule="auto"/>
              <w:ind w:left="0"/>
              <w:rPr>
                <w:rFonts w:ascii="Times New Roman" w:hAnsi="Times New Roman"/>
              </w:rPr>
            </w:pPr>
          </w:p>
          <w:p w:rsidR="002D23BA" w:rsidRDefault="002D23BA" w:rsidP="005816E3">
            <w:pPr>
              <w:pStyle w:val="a5"/>
              <w:numPr>
                <w:ilvl w:val="1"/>
                <w:numId w:val="1"/>
              </w:numPr>
              <w:spacing w:after="0" w:line="240" w:lineRule="auto"/>
              <w:rPr>
                <w:rFonts w:ascii="Times New Roman" w:hAnsi="Times New Roman"/>
                <w:b/>
                <w:u w:val="single"/>
              </w:rPr>
            </w:pPr>
            <w:r>
              <w:rPr>
                <w:rFonts w:ascii="Times New Roman" w:hAnsi="Times New Roman"/>
                <w:b/>
                <w:u w:val="single"/>
              </w:rPr>
              <w:t>Подраздел "Образование"</w:t>
            </w:r>
          </w:p>
          <w:p w:rsidR="002D23BA" w:rsidRDefault="002D23BA">
            <w:pPr>
              <w:pStyle w:val="ConsPlusNormal"/>
              <w:spacing w:line="256" w:lineRule="auto"/>
              <w:ind w:firstLine="540"/>
              <w:jc w:val="both"/>
              <w:rPr>
                <w:rFonts w:ascii="Times New Roman" w:hAnsi="Times New Roman" w:cs="Times New Roman"/>
                <w:sz w:val="22"/>
                <w:szCs w:val="22"/>
              </w:rPr>
            </w:pPr>
            <w:proofErr w:type="gramStart"/>
            <w:r>
              <w:rPr>
                <w:rFonts w:ascii="Times New Roman" w:hAnsi="Times New Roman" w:cs="Times New Roman"/>
                <w:sz w:val="22"/>
                <w:szCs w:val="22"/>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Pr>
                <w:rFonts w:ascii="Times New Roman" w:hAnsi="Times New Roman" w:cs="Times New Roman"/>
                <w:sz w:val="22"/>
                <w:szCs w:val="22"/>
              </w:rPr>
              <w:t xml:space="preserve"> учебном графике с приложением его копии, о методических </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2D23BA" w:rsidRDefault="002D23BA">
            <w:pPr>
              <w:pStyle w:val="ConsPlusNormal"/>
              <w:spacing w:line="256" w:lineRule="auto"/>
              <w:ind w:firstLine="540"/>
              <w:jc w:val="both"/>
              <w:rPr>
                <w:rFonts w:ascii="Times New Roman" w:hAnsi="Times New Roman" w:cs="Times New Roman"/>
                <w:sz w:val="22"/>
                <w:szCs w:val="22"/>
              </w:rPr>
            </w:pPr>
            <w:r>
              <w:rPr>
                <w:rFonts w:ascii="Times New Roman" w:hAnsi="Times New Roman" w:cs="Times New Roman"/>
                <w:sz w:val="22"/>
                <w:szCs w:val="22"/>
              </w:rPr>
              <w:lastRenderedPageBreak/>
              <w:t>Образовательные организации, реализующие общеобразовательные программы, дополнительно указывают наименование образовательной программы.</w:t>
            </w:r>
          </w:p>
          <w:p w:rsidR="002D23BA" w:rsidRDefault="002D23BA">
            <w:pPr>
              <w:pStyle w:val="ConsPlusNormal"/>
              <w:spacing w:line="256" w:lineRule="auto"/>
              <w:ind w:firstLine="540"/>
              <w:jc w:val="both"/>
              <w:rPr>
                <w:rFonts w:ascii="Times New Roman" w:hAnsi="Times New Roman" w:cs="Times New Roman"/>
                <w:sz w:val="22"/>
                <w:szCs w:val="22"/>
              </w:rPr>
            </w:pPr>
            <w:r>
              <w:rPr>
                <w:rFonts w:ascii="Times New Roman" w:hAnsi="Times New Roman" w:cs="Times New Roman"/>
                <w:sz w:val="22"/>
                <w:szCs w:val="22"/>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2D23BA" w:rsidRDefault="002D23BA">
            <w:pPr>
              <w:pStyle w:val="ConsPlusNormal"/>
              <w:spacing w:line="256" w:lineRule="auto"/>
              <w:ind w:firstLine="540"/>
              <w:jc w:val="both"/>
              <w:rPr>
                <w:rFonts w:ascii="Times New Roman" w:hAnsi="Times New Roman" w:cs="Times New Roman"/>
                <w:sz w:val="22"/>
                <w:szCs w:val="22"/>
              </w:rPr>
            </w:pPr>
            <w:r>
              <w:rPr>
                <w:rFonts w:ascii="Times New Roman" w:hAnsi="Times New Roman" w:cs="Times New Roman"/>
                <w:sz w:val="22"/>
                <w:szCs w:val="22"/>
              </w:rPr>
              <w:t>а) уровень образования;</w:t>
            </w:r>
          </w:p>
          <w:p w:rsidR="002D23BA" w:rsidRDefault="002D23BA">
            <w:pPr>
              <w:pStyle w:val="ConsPlusNormal"/>
              <w:spacing w:line="256" w:lineRule="auto"/>
              <w:ind w:firstLine="540"/>
              <w:jc w:val="both"/>
              <w:rPr>
                <w:rFonts w:ascii="Times New Roman" w:hAnsi="Times New Roman" w:cs="Times New Roman"/>
                <w:sz w:val="22"/>
                <w:szCs w:val="22"/>
              </w:rPr>
            </w:pPr>
            <w:r>
              <w:rPr>
                <w:rFonts w:ascii="Times New Roman" w:hAnsi="Times New Roman" w:cs="Times New Roman"/>
                <w:sz w:val="22"/>
                <w:szCs w:val="22"/>
              </w:rPr>
              <w:t>б) код и наименование профессии, специальности, направления подготовки;</w:t>
            </w:r>
          </w:p>
          <w:p w:rsidR="002D23BA" w:rsidRDefault="002D23BA">
            <w:pPr>
              <w:pStyle w:val="ConsPlusNormal"/>
              <w:spacing w:line="256" w:lineRule="auto"/>
              <w:ind w:firstLine="540"/>
              <w:jc w:val="both"/>
              <w:rPr>
                <w:rFonts w:ascii="Times New Roman" w:hAnsi="Times New Roman" w:cs="Times New Roman"/>
                <w:sz w:val="22"/>
                <w:szCs w:val="22"/>
              </w:rPr>
            </w:pPr>
            <w:r>
              <w:rPr>
                <w:rFonts w:ascii="Times New Roman" w:hAnsi="Times New Roman" w:cs="Times New Roman"/>
                <w:sz w:val="22"/>
                <w:szCs w:val="22"/>
              </w:rPr>
              <w:t>в) информацию:</w:t>
            </w:r>
          </w:p>
          <w:p w:rsidR="002D23BA" w:rsidRDefault="002D23BA">
            <w:pPr>
              <w:pStyle w:val="ConsPlusNormal"/>
              <w:spacing w:line="256" w:lineRule="auto"/>
              <w:ind w:firstLine="540"/>
              <w:jc w:val="both"/>
              <w:rPr>
                <w:rFonts w:ascii="Times New Roman" w:hAnsi="Times New Roman" w:cs="Times New Roman"/>
                <w:sz w:val="22"/>
                <w:szCs w:val="22"/>
              </w:rPr>
            </w:pPr>
            <w:r>
              <w:rPr>
                <w:rFonts w:ascii="Times New Roman" w:hAnsi="Times New Roman" w:cs="Times New Roman"/>
                <w:sz w:val="22"/>
                <w:szCs w:val="22"/>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2D23BA" w:rsidRDefault="002D23BA">
            <w:pPr>
              <w:pStyle w:val="ConsPlusNormal"/>
              <w:spacing w:line="256" w:lineRule="auto"/>
              <w:ind w:firstLine="540"/>
              <w:jc w:val="both"/>
              <w:rPr>
                <w:rFonts w:ascii="Times New Roman" w:hAnsi="Times New Roman" w:cs="Times New Roman"/>
                <w:sz w:val="22"/>
                <w:szCs w:val="22"/>
              </w:rPr>
            </w:pPr>
            <w:proofErr w:type="gramStart"/>
            <w:r>
              <w:rPr>
                <w:rFonts w:ascii="Times New Roman" w:hAnsi="Times New Roman" w:cs="Times New Roman"/>
                <w:sz w:val="22"/>
                <w:szCs w:val="22"/>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Pr>
                <w:rFonts w:ascii="Times New Roman" w:hAnsi="Times New Roman" w:cs="Times New Roman"/>
                <w:sz w:val="22"/>
                <w:szCs w:val="22"/>
              </w:rPr>
              <w:t xml:space="preserve"> вступительным испытаниям, а также о результатах перевода, восстановления и отчисления.</w:t>
            </w:r>
          </w:p>
        </w:tc>
        <w:tc>
          <w:tcPr>
            <w:tcW w:w="2835" w:type="dxa"/>
            <w:tcBorders>
              <w:top w:val="single" w:sz="4" w:space="0" w:color="auto"/>
              <w:left w:val="single" w:sz="4" w:space="0" w:color="auto"/>
              <w:bottom w:val="single" w:sz="4" w:space="0" w:color="auto"/>
              <w:right w:val="single" w:sz="4" w:space="0" w:color="auto"/>
            </w:tcBorders>
          </w:tcPr>
          <w:p w:rsidR="00BE37D3" w:rsidRDefault="00C36F56">
            <w:pPr>
              <w:pStyle w:val="a5"/>
              <w:spacing w:after="0" w:line="240" w:lineRule="auto"/>
              <w:ind w:left="0"/>
              <w:rPr>
                <w:rFonts w:ascii="Times New Roman" w:hAnsi="Times New Roman"/>
              </w:rPr>
            </w:pPr>
            <w:hyperlink r:id="rId13" w:history="1">
              <w:r w:rsidRPr="001D0A70">
                <w:rPr>
                  <w:rStyle w:val="a7"/>
                  <w:rFonts w:ascii="Times New Roman" w:hAnsi="Times New Roman"/>
                </w:rPr>
                <w:t>http://dou70.ru/19/index.php?option=com_content&amp;view=article&amp;id=7&amp;Itemid=11</w:t>
              </w:r>
            </w:hyperlink>
            <w:r>
              <w:rPr>
                <w:rFonts w:ascii="Times New Roman" w:hAnsi="Times New Roman"/>
              </w:rPr>
              <w:t xml:space="preserve"> </w:t>
            </w:r>
          </w:p>
          <w:p w:rsidR="002D23BA" w:rsidRDefault="002D23BA">
            <w:pPr>
              <w:pStyle w:val="a5"/>
              <w:spacing w:after="0" w:line="240" w:lineRule="auto"/>
              <w:ind w:left="0"/>
              <w:rPr>
                <w:rFonts w:ascii="Times New Roman" w:hAnsi="Times New Roman"/>
              </w:rPr>
            </w:pPr>
            <w:r>
              <w:rPr>
                <w:rFonts w:ascii="Times New Roman" w:hAnsi="Times New Roman"/>
              </w:rPr>
              <w:lastRenderedPageBreak/>
              <w:t>да</w:t>
            </w:r>
          </w:p>
          <w:p w:rsidR="002D23BA" w:rsidRDefault="002D23BA">
            <w:pPr>
              <w:pStyle w:val="a5"/>
              <w:spacing w:after="0" w:line="240" w:lineRule="auto"/>
              <w:ind w:left="0"/>
              <w:rPr>
                <w:rFonts w:ascii="Times New Roman" w:hAnsi="Times New Roman"/>
              </w:rPr>
            </w:pPr>
          </w:p>
          <w:p w:rsidR="002D23BA" w:rsidRDefault="002D23BA">
            <w:pPr>
              <w:pStyle w:val="a5"/>
              <w:spacing w:after="0" w:line="240" w:lineRule="auto"/>
              <w:ind w:left="0"/>
              <w:rPr>
                <w:rFonts w:ascii="Times New Roman" w:hAnsi="Times New Roman"/>
              </w:rPr>
            </w:pPr>
          </w:p>
          <w:p w:rsidR="002D23BA" w:rsidRDefault="002D23BA">
            <w:pPr>
              <w:pStyle w:val="a5"/>
              <w:spacing w:after="0" w:line="240" w:lineRule="auto"/>
              <w:ind w:left="0"/>
              <w:rPr>
                <w:rFonts w:ascii="Times New Roman" w:hAnsi="Times New Roman"/>
              </w:rPr>
            </w:pPr>
          </w:p>
          <w:p w:rsidR="002D23BA" w:rsidRDefault="002D23BA">
            <w:pPr>
              <w:pStyle w:val="a5"/>
              <w:spacing w:after="0" w:line="240" w:lineRule="auto"/>
              <w:ind w:left="0"/>
              <w:rPr>
                <w:rFonts w:ascii="Times New Roman" w:hAnsi="Times New Roman"/>
              </w:rPr>
            </w:pPr>
          </w:p>
          <w:p w:rsidR="002D23BA" w:rsidRDefault="002D23BA">
            <w:pPr>
              <w:pStyle w:val="a5"/>
              <w:spacing w:after="0" w:line="240" w:lineRule="auto"/>
              <w:ind w:left="0"/>
              <w:rPr>
                <w:rFonts w:ascii="Times New Roman" w:hAnsi="Times New Roman"/>
              </w:rPr>
            </w:pPr>
          </w:p>
          <w:p w:rsidR="002D23BA" w:rsidRDefault="002D23BA">
            <w:pPr>
              <w:pStyle w:val="a5"/>
              <w:spacing w:after="0" w:line="240" w:lineRule="auto"/>
              <w:ind w:left="0"/>
              <w:rPr>
                <w:rFonts w:ascii="Times New Roman" w:hAnsi="Times New Roman"/>
              </w:rPr>
            </w:pPr>
          </w:p>
          <w:p w:rsidR="002D23BA" w:rsidRDefault="002D23BA">
            <w:pPr>
              <w:pStyle w:val="a5"/>
              <w:spacing w:after="0" w:line="240" w:lineRule="auto"/>
              <w:ind w:left="0"/>
              <w:rPr>
                <w:rFonts w:ascii="Times New Roman" w:hAnsi="Times New Roman"/>
              </w:rPr>
            </w:pPr>
          </w:p>
          <w:p w:rsidR="002D23BA" w:rsidRDefault="002D23BA">
            <w:pPr>
              <w:pStyle w:val="a5"/>
              <w:spacing w:after="0" w:line="240" w:lineRule="auto"/>
              <w:ind w:left="0"/>
              <w:rPr>
                <w:rFonts w:ascii="Times New Roman" w:hAnsi="Times New Roman"/>
              </w:rPr>
            </w:pPr>
          </w:p>
          <w:p w:rsidR="002D23BA" w:rsidRDefault="002D23BA">
            <w:pPr>
              <w:pStyle w:val="a5"/>
              <w:spacing w:after="0" w:line="240" w:lineRule="auto"/>
              <w:ind w:left="0"/>
              <w:rPr>
                <w:rFonts w:ascii="Times New Roman" w:hAnsi="Times New Roman"/>
              </w:rPr>
            </w:pPr>
          </w:p>
          <w:p w:rsidR="002D23BA" w:rsidRDefault="002D23BA">
            <w:pPr>
              <w:pStyle w:val="a5"/>
              <w:spacing w:after="0" w:line="240" w:lineRule="auto"/>
              <w:ind w:left="0"/>
              <w:rPr>
                <w:rFonts w:ascii="Times New Roman" w:hAnsi="Times New Roman"/>
              </w:rPr>
            </w:pPr>
          </w:p>
          <w:p w:rsidR="002D23BA" w:rsidRDefault="002D23BA">
            <w:pPr>
              <w:pStyle w:val="a5"/>
              <w:spacing w:after="0" w:line="240" w:lineRule="auto"/>
              <w:ind w:left="0"/>
              <w:rPr>
                <w:rFonts w:ascii="Times New Roman" w:hAnsi="Times New Roman"/>
              </w:rPr>
            </w:pPr>
          </w:p>
          <w:p w:rsidR="002D23BA" w:rsidRDefault="002D23BA">
            <w:pPr>
              <w:pStyle w:val="a5"/>
              <w:spacing w:after="0" w:line="240" w:lineRule="auto"/>
              <w:ind w:left="0"/>
              <w:rPr>
                <w:rFonts w:ascii="Times New Roman" w:hAnsi="Times New Roman"/>
              </w:rPr>
            </w:pPr>
          </w:p>
          <w:p w:rsidR="002D23BA" w:rsidRDefault="002D23BA">
            <w:pPr>
              <w:pStyle w:val="a5"/>
              <w:spacing w:after="0" w:line="240" w:lineRule="auto"/>
              <w:ind w:left="0"/>
              <w:rPr>
                <w:rFonts w:ascii="Times New Roman" w:hAnsi="Times New Roman"/>
              </w:rPr>
            </w:pPr>
          </w:p>
          <w:p w:rsidR="002D23BA" w:rsidRDefault="002D23BA">
            <w:pPr>
              <w:pStyle w:val="a5"/>
              <w:spacing w:after="0" w:line="240" w:lineRule="auto"/>
              <w:ind w:left="0"/>
              <w:rPr>
                <w:rFonts w:ascii="Times New Roman" w:hAnsi="Times New Roman"/>
              </w:rPr>
            </w:pPr>
          </w:p>
          <w:p w:rsidR="002D23BA" w:rsidRDefault="002D23BA">
            <w:pPr>
              <w:pStyle w:val="a5"/>
              <w:spacing w:after="0" w:line="240" w:lineRule="auto"/>
              <w:ind w:left="0"/>
              <w:rPr>
                <w:rFonts w:ascii="Times New Roman" w:hAnsi="Times New Roman"/>
              </w:rPr>
            </w:pPr>
          </w:p>
          <w:p w:rsidR="002D23BA" w:rsidRDefault="002D23BA">
            <w:pPr>
              <w:pStyle w:val="a5"/>
              <w:spacing w:after="0" w:line="240" w:lineRule="auto"/>
              <w:ind w:left="0"/>
              <w:rPr>
                <w:rFonts w:ascii="Times New Roman" w:hAnsi="Times New Roman"/>
              </w:rPr>
            </w:pPr>
          </w:p>
          <w:p w:rsidR="002D23BA" w:rsidRDefault="002D23BA">
            <w:pPr>
              <w:pStyle w:val="a5"/>
              <w:spacing w:after="0" w:line="240" w:lineRule="auto"/>
              <w:ind w:left="0"/>
              <w:rPr>
                <w:rFonts w:ascii="Times New Roman" w:hAnsi="Times New Roman"/>
              </w:rPr>
            </w:pPr>
          </w:p>
          <w:p w:rsidR="002D23BA" w:rsidRDefault="002D23BA">
            <w:pPr>
              <w:pStyle w:val="a5"/>
              <w:spacing w:after="0" w:line="240" w:lineRule="auto"/>
              <w:ind w:left="0"/>
              <w:rPr>
                <w:rFonts w:ascii="Times New Roman" w:hAnsi="Times New Roman"/>
              </w:rPr>
            </w:pPr>
          </w:p>
          <w:p w:rsidR="002D23BA" w:rsidRDefault="002D23BA">
            <w:pPr>
              <w:pStyle w:val="a5"/>
              <w:spacing w:after="0" w:line="240" w:lineRule="auto"/>
              <w:ind w:left="0"/>
              <w:rPr>
                <w:rFonts w:ascii="Times New Roman" w:hAnsi="Times New Roman"/>
              </w:rPr>
            </w:pPr>
          </w:p>
          <w:p w:rsidR="002D23BA" w:rsidRDefault="002D23BA">
            <w:pPr>
              <w:pStyle w:val="a5"/>
              <w:spacing w:after="0" w:line="240" w:lineRule="auto"/>
              <w:ind w:left="0"/>
              <w:rPr>
                <w:rFonts w:ascii="Times New Roman" w:hAnsi="Times New Roman"/>
              </w:rPr>
            </w:pPr>
          </w:p>
          <w:p w:rsidR="002D23BA" w:rsidRDefault="002D23BA">
            <w:pPr>
              <w:pStyle w:val="a5"/>
              <w:spacing w:after="0" w:line="240" w:lineRule="auto"/>
              <w:ind w:left="0"/>
              <w:rPr>
                <w:rFonts w:ascii="Times New Roman" w:hAnsi="Times New Roman"/>
              </w:rPr>
            </w:pPr>
          </w:p>
          <w:p w:rsidR="002D23BA" w:rsidRDefault="002D23BA">
            <w:pPr>
              <w:pStyle w:val="a5"/>
              <w:spacing w:after="0" w:line="240" w:lineRule="auto"/>
              <w:ind w:left="0"/>
              <w:rPr>
                <w:rFonts w:ascii="Times New Roman" w:hAnsi="Times New Roman"/>
              </w:rPr>
            </w:pPr>
          </w:p>
          <w:p w:rsidR="002D23BA" w:rsidRDefault="002D23BA">
            <w:pPr>
              <w:pStyle w:val="a5"/>
              <w:spacing w:after="0" w:line="240" w:lineRule="auto"/>
              <w:ind w:left="0"/>
              <w:rPr>
                <w:rFonts w:ascii="Times New Roman" w:hAnsi="Times New Roman"/>
              </w:rPr>
            </w:pPr>
          </w:p>
          <w:p w:rsidR="002D23BA" w:rsidRDefault="002D23BA">
            <w:pPr>
              <w:pStyle w:val="a5"/>
              <w:spacing w:after="0" w:line="240" w:lineRule="auto"/>
              <w:ind w:left="0"/>
              <w:rPr>
                <w:rFonts w:ascii="Times New Roman" w:hAnsi="Times New Roman"/>
              </w:rPr>
            </w:pPr>
          </w:p>
          <w:p w:rsidR="002D23BA" w:rsidRDefault="002D23BA">
            <w:pPr>
              <w:pStyle w:val="a5"/>
              <w:spacing w:after="0" w:line="240" w:lineRule="auto"/>
              <w:ind w:left="0"/>
              <w:rPr>
                <w:rFonts w:ascii="Times New Roman" w:hAnsi="Times New Roman"/>
              </w:rPr>
            </w:pPr>
          </w:p>
          <w:p w:rsidR="002D23BA" w:rsidRDefault="002D23BA">
            <w:pPr>
              <w:pStyle w:val="a5"/>
              <w:spacing w:after="0" w:line="240" w:lineRule="auto"/>
              <w:ind w:left="0"/>
              <w:rPr>
                <w:rFonts w:ascii="Times New Roman" w:hAnsi="Times New Roman"/>
              </w:rPr>
            </w:pPr>
          </w:p>
          <w:p w:rsidR="002D23BA" w:rsidRDefault="002D23BA">
            <w:pPr>
              <w:pStyle w:val="a5"/>
              <w:spacing w:after="0" w:line="240" w:lineRule="auto"/>
              <w:ind w:left="0"/>
              <w:rPr>
                <w:rFonts w:ascii="Times New Roman" w:hAnsi="Times New Roman"/>
              </w:rPr>
            </w:pPr>
          </w:p>
          <w:p w:rsidR="002D23BA" w:rsidRDefault="00C36F56">
            <w:pPr>
              <w:pStyle w:val="a5"/>
              <w:spacing w:after="0" w:line="240" w:lineRule="auto"/>
              <w:ind w:left="0"/>
              <w:rPr>
                <w:rFonts w:ascii="Times New Roman" w:hAnsi="Times New Roman"/>
              </w:rPr>
            </w:pPr>
            <w:hyperlink r:id="rId14" w:history="1">
              <w:r w:rsidRPr="001D0A70">
                <w:rPr>
                  <w:rStyle w:val="a7"/>
                  <w:rFonts w:ascii="Times New Roman" w:hAnsi="Times New Roman"/>
                </w:rPr>
                <w:t>http://dou70.ru/19/index.php?option=com_content&amp;view=article&amp;id=7&amp;Itemid=11</w:t>
              </w:r>
            </w:hyperlink>
            <w:r>
              <w:rPr>
                <w:rFonts w:ascii="Times New Roman" w:hAnsi="Times New Roman"/>
              </w:rPr>
              <w:t xml:space="preserve"> </w:t>
            </w:r>
          </w:p>
          <w:p w:rsidR="002D23BA" w:rsidRDefault="002D23BA">
            <w:pPr>
              <w:pStyle w:val="a5"/>
              <w:spacing w:after="0" w:line="240" w:lineRule="auto"/>
              <w:ind w:left="0"/>
              <w:rPr>
                <w:rFonts w:ascii="Times New Roman" w:hAnsi="Times New Roman"/>
              </w:rPr>
            </w:pPr>
          </w:p>
          <w:p w:rsidR="00C36F56" w:rsidRDefault="00C36F56">
            <w:pPr>
              <w:pStyle w:val="a5"/>
              <w:spacing w:after="0" w:line="240" w:lineRule="auto"/>
              <w:ind w:left="0"/>
              <w:rPr>
                <w:rFonts w:ascii="Times New Roman" w:hAnsi="Times New Roman"/>
              </w:rPr>
            </w:pPr>
            <w:hyperlink r:id="rId15" w:history="1">
              <w:r w:rsidRPr="001D0A70">
                <w:rPr>
                  <w:rStyle w:val="a7"/>
                  <w:rFonts w:ascii="Times New Roman" w:hAnsi="Times New Roman"/>
                </w:rPr>
                <w:t>http://dou70.ru/19/index.php?option=com_content&amp;view=article&amp;id=29&amp;Itemid=37</w:t>
              </w:r>
            </w:hyperlink>
            <w:r>
              <w:rPr>
                <w:rFonts w:ascii="Times New Roman" w:hAnsi="Times New Roman"/>
              </w:rPr>
              <w:t xml:space="preserve"> </w:t>
            </w:r>
          </w:p>
          <w:p w:rsidR="002D23BA" w:rsidRDefault="002D23BA">
            <w:pPr>
              <w:pStyle w:val="a5"/>
              <w:spacing w:after="0" w:line="240" w:lineRule="auto"/>
              <w:ind w:left="0"/>
              <w:rPr>
                <w:rFonts w:ascii="Times New Roman" w:hAnsi="Times New Roman"/>
              </w:rPr>
            </w:pPr>
            <w:r>
              <w:rPr>
                <w:rFonts w:ascii="Times New Roman" w:hAnsi="Times New Roman"/>
              </w:rPr>
              <w:t>да</w:t>
            </w:r>
          </w:p>
        </w:tc>
      </w:tr>
      <w:tr w:rsidR="002D23BA" w:rsidTr="00BE37D3">
        <w:trPr>
          <w:trHeight w:val="144"/>
        </w:trPr>
        <w:tc>
          <w:tcPr>
            <w:tcW w:w="6946" w:type="dxa"/>
            <w:tcBorders>
              <w:top w:val="single" w:sz="4" w:space="0" w:color="auto"/>
              <w:left w:val="single" w:sz="4" w:space="0" w:color="auto"/>
              <w:bottom w:val="single" w:sz="4" w:space="0" w:color="auto"/>
              <w:right w:val="single" w:sz="4" w:space="0" w:color="auto"/>
            </w:tcBorders>
          </w:tcPr>
          <w:p w:rsidR="002D23BA" w:rsidRPr="002D23BA" w:rsidRDefault="002D23BA" w:rsidP="002D23BA">
            <w:pPr>
              <w:pStyle w:val="a5"/>
              <w:numPr>
                <w:ilvl w:val="1"/>
                <w:numId w:val="1"/>
              </w:numPr>
              <w:spacing w:after="0" w:line="240" w:lineRule="auto"/>
              <w:rPr>
                <w:rFonts w:ascii="Times New Roman" w:hAnsi="Times New Roman"/>
                <w:b/>
                <w:u w:val="single"/>
              </w:rPr>
            </w:pPr>
            <w:r>
              <w:rPr>
                <w:rFonts w:ascii="Times New Roman" w:hAnsi="Times New Roman"/>
                <w:b/>
                <w:u w:val="single"/>
              </w:rPr>
              <w:lastRenderedPageBreak/>
              <w:t>Подраздел "Образовательные стандарты" &lt;1&gt;</w:t>
            </w:r>
          </w:p>
          <w:p w:rsidR="002D23BA" w:rsidRDefault="002D23BA">
            <w:pPr>
              <w:pStyle w:val="ConsPlusNormal"/>
              <w:spacing w:line="256" w:lineRule="auto"/>
              <w:ind w:firstLine="540"/>
              <w:jc w:val="both"/>
              <w:rPr>
                <w:rFonts w:ascii="Times New Roman" w:hAnsi="Times New Roman" w:cs="Times New Roman"/>
                <w:sz w:val="22"/>
                <w:szCs w:val="22"/>
              </w:rPr>
            </w:pPr>
            <w:r>
              <w:rPr>
                <w:rFonts w:ascii="Times New Roman" w:hAnsi="Times New Roman" w:cs="Times New Roman"/>
                <w:sz w:val="22"/>
                <w:szCs w:val="22"/>
              </w:rP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2D23BA" w:rsidRDefault="002D23BA">
            <w:pPr>
              <w:pStyle w:val="ConsPlusNormal"/>
              <w:spacing w:line="25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Подраздел должен содержать информацию о федеральных государственных образовательных </w:t>
            </w:r>
            <w:hyperlink r:id="rId16" w:history="1">
              <w:r w:rsidRPr="00BE2291">
                <w:rPr>
                  <w:rStyle w:val="a7"/>
                  <w:rFonts w:ascii="Times New Roman" w:hAnsi="Times New Roman" w:cs="Times New Roman"/>
                  <w:color w:val="auto"/>
                  <w:sz w:val="22"/>
                  <w:szCs w:val="22"/>
                  <w:u w:val="none"/>
                </w:rPr>
                <w:t>стандартах</w:t>
              </w:r>
            </w:hyperlink>
            <w:r w:rsidRPr="00BE2291">
              <w:rPr>
                <w:rFonts w:ascii="Times New Roman" w:hAnsi="Times New Roman" w:cs="Times New Roman"/>
                <w:sz w:val="22"/>
                <w:szCs w:val="22"/>
              </w:rPr>
              <w:t xml:space="preserve"> </w:t>
            </w:r>
            <w:r>
              <w:rPr>
                <w:rFonts w:ascii="Times New Roman" w:hAnsi="Times New Roman" w:cs="Times New Roman"/>
                <w:sz w:val="22"/>
                <w:szCs w:val="22"/>
              </w:rPr>
              <w:t xml:space="preserve">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w:t>
            </w:r>
            <w:proofErr w:type="gramStart"/>
            <w:r>
              <w:rPr>
                <w:rFonts w:ascii="Times New Roman" w:hAnsi="Times New Roman" w:cs="Times New Roman"/>
                <w:sz w:val="22"/>
                <w:szCs w:val="22"/>
              </w:rPr>
              <w:t>подразделе</w:t>
            </w:r>
            <w:proofErr w:type="gramEnd"/>
            <w:r>
              <w:rPr>
                <w:rFonts w:ascii="Times New Roman" w:hAnsi="Times New Roman" w:cs="Times New Roman"/>
                <w:sz w:val="22"/>
                <w:szCs w:val="22"/>
              </w:rPr>
              <w:t xml:space="preserve"> гиперссылки на соответствующие документы на сайте Министерства образования и науки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2D23BA" w:rsidRDefault="00C36F56">
            <w:pPr>
              <w:pStyle w:val="a5"/>
              <w:spacing w:after="0" w:line="240" w:lineRule="auto"/>
              <w:ind w:left="0"/>
              <w:rPr>
                <w:rFonts w:ascii="Times New Roman" w:hAnsi="Times New Roman"/>
              </w:rPr>
            </w:pPr>
            <w:hyperlink r:id="rId17" w:history="1">
              <w:r w:rsidRPr="001D0A70">
                <w:rPr>
                  <w:rStyle w:val="a7"/>
                  <w:rFonts w:ascii="Times New Roman" w:hAnsi="Times New Roman"/>
                </w:rPr>
                <w:t>http://dou70.ru/19/index.php?option=com_content&amp;view=article&amp;id=196&amp;Itemid=64</w:t>
              </w:r>
            </w:hyperlink>
            <w:r>
              <w:rPr>
                <w:rFonts w:ascii="Times New Roman" w:hAnsi="Times New Roman"/>
              </w:rPr>
              <w:t xml:space="preserve"> </w:t>
            </w:r>
          </w:p>
          <w:p w:rsidR="002D23BA" w:rsidRDefault="002D23BA">
            <w:pPr>
              <w:pStyle w:val="a5"/>
              <w:spacing w:after="0" w:line="240" w:lineRule="auto"/>
              <w:ind w:left="0"/>
              <w:rPr>
                <w:rFonts w:ascii="Times New Roman" w:hAnsi="Times New Roman"/>
              </w:rPr>
            </w:pPr>
            <w:r>
              <w:rPr>
                <w:rFonts w:ascii="Times New Roman" w:hAnsi="Times New Roman"/>
              </w:rPr>
              <w:t>да</w:t>
            </w:r>
          </w:p>
          <w:p w:rsidR="002D23BA" w:rsidRDefault="002D23BA">
            <w:pPr>
              <w:pStyle w:val="a5"/>
              <w:spacing w:after="0" w:line="240" w:lineRule="auto"/>
              <w:ind w:left="0"/>
              <w:rPr>
                <w:rFonts w:ascii="Times New Roman" w:hAnsi="Times New Roman"/>
              </w:rPr>
            </w:pPr>
          </w:p>
          <w:p w:rsidR="002D23BA" w:rsidRDefault="002D23BA">
            <w:pPr>
              <w:pStyle w:val="a5"/>
              <w:spacing w:after="0" w:line="240" w:lineRule="auto"/>
              <w:ind w:left="0"/>
              <w:rPr>
                <w:rFonts w:ascii="Times New Roman" w:hAnsi="Times New Roman"/>
              </w:rPr>
            </w:pPr>
          </w:p>
        </w:tc>
      </w:tr>
      <w:tr w:rsidR="002D23BA" w:rsidTr="00BE37D3">
        <w:trPr>
          <w:trHeight w:val="144"/>
        </w:trPr>
        <w:tc>
          <w:tcPr>
            <w:tcW w:w="6946" w:type="dxa"/>
            <w:tcBorders>
              <w:top w:val="single" w:sz="4" w:space="0" w:color="auto"/>
              <w:left w:val="single" w:sz="4" w:space="0" w:color="auto"/>
              <w:bottom w:val="single" w:sz="4" w:space="0" w:color="auto"/>
              <w:right w:val="single" w:sz="4" w:space="0" w:color="auto"/>
            </w:tcBorders>
          </w:tcPr>
          <w:p w:rsidR="002D23BA" w:rsidRPr="002D23BA" w:rsidRDefault="002D23BA" w:rsidP="002D23BA">
            <w:pPr>
              <w:pStyle w:val="a5"/>
              <w:numPr>
                <w:ilvl w:val="1"/>
                <w:numId w:val="1"/>
              </w:numPr>
              <w:spacing w:after="0" w:line="240" w:lineRule="auto"/>
              <w:rPr>
                <w:rFonts w:ascii="Times New Roman" w:hAnsi="Times New Roman"/>
                <w:b/>
                <w:u w:val="single"/>
              </w:rPr>
            </w:pPr>
            <w:r>
              <w:rPr>
                <w:rFonts w:ascii="Times New Roman" w:hAnsi="Times New Roman"/>
                <w:b/>
                <w:u w:val="single"/>
              </w:rPr>
              <w:t>Подраздел "Руководство. Педагогический (научно-педагогический) состав"</w:t>
            </w:r>
          </w:p>
          <w:p w:rsidR="002D23BA" w:rsidRDefault="002D23BA">
            <w:pPr>
              <w:pStyle w:val="ConsPlusNormal"/>
              <w:spacing w:line="256" w:lineRule="auto"/>
              <w:ind w:firstLine="540"/>
              <w:jc w:val="both"/>
              <w:rPr>
                <w:rFonts w:ascii="Times New Roman" w:hAnsi="Times New Roman" w:cs="Times New Roman"/>
                <w:sz w:val="22"/>
                <w:szCs w:val="22"/>
              </w:rPr>
            </w:pPr>
            <w:r>
              <w:rPr>
                <w:rFonts w:ascii="Times New Roman" w:hAnsi="Times New Roman" w:cs="Times New Roman"/>
                <w:sz w:val="22"/>
                <w:szCs w:val="22"/>
              </w:rPr>
              <w:t>Главная страница подраздела должна содержать следующую информацию:</w:t>
            </w:r>
          </w:p>
          <w:p w:rsidR="002D23BA" w:rsidRDefault="002D23BA">
            <w:pPr>
              <w:pStyle w:val="ConsPlusNormal"/>
              <w:spacing w:line="256" w:lineRule="auto"/>
              <w:ind w:firstLine="540"/>
              <w:jc w:val="both"/>
              <w:rPr>
                <w:rFonts w:ascii="Times New Roman" w:hAnsi="Times New Roman" w:cs="Times New Roman"/>
                <w:sz w:val="22"/>
                <w:szCs w:val="22"/>
              </w:rPr>
            </w:pPr>
            <w:proofErr w:type="gramStart"/>
            <w:r>
              <w:rPr>
                <w:rFonts w:ascii="Times New Roman" w:hAnsi="Times New Roman" w:cs="Times New Roman"/>
                <w:sz w:val="22"/>
                <w:szCs w:val="22"/>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2D23BA" w:rsidRDefault="002D23BA" w:rsidP="00E55DEE">
            <w:pPr>
              <w:pStyle w:val="ConsPlusNormal"/>
              <w:spacing w:line="256" w:lineRule="auto"/>
              <w:ind w:firstLine="540"/>
              <w:jc w:val="both"/>
              <w:rPr>
                <w:rFonts w:ascii="Times New Roman" w:hAnsi="Times New Roman" w:cs="Times New Roman"/>
                <w:sz w:val="22"/>
                <w:szCs w:val="22"/>
              </w:rPr>
            </w:pPr>
            <w:proofErr w:type="gramStart"/>
            <w:r>
              <w:rPr>
                <w:rFonts w:ascii="Times New Roman" w:hAnsi="Times New Roman" w:cs="Times New Roman"/>
                <w:sz w:val="22"/>
                <w:szCs w:val="22"/>
              </w:rPr>
              <w:t xml:space="preserve">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w:t>
            </w:r>
            <w:r>
              <w:rPr>
                <w:rFonts w:ascii="Times New Roman" w:hAnsi="Times New Roman" w:cs="Times New Roman"/>
                <w:sz w:val="22"/>
                <w:szCs w:val="22"/>
              </w:rPr>
              <w:lastRenderedPageBreak/>
              <w:t>квалификации и (или) профессиональной переподготовке (при наличии), общий стаж работы, стаж работы по специальности</w:t>
            </w:r>
            <w:r w:rsidR="00D14B54">
              <w:rPr>
                <w:rStyle w:val="a6"/>
                <w:rFonts w:ascii="Times New Roman" w:hAnsi="Times New Roman" w:cs="Times New Roman"/>
                <w:sz w:val="22"/>
                <w:szCs w:val="22"/>
              </w:rPr>
              <w:footnoteReference w:id="3"/>
            </w:r>
            <w:r>
              <w:rPr>
                <w:rFonts w:ascii="Times New Roman" w:hAnsi="Times New Roman" w:cs="Times New Roman"/>
                <w:sz w:val="22"/>
                <w:szCs w:val="22"/>
              </w:rPr>
              <w:t>.</w:t>
            </w:r>
            <w:proofErr w:type="gramEnd"/>
          </w:p>
        </w:tc>
        <w:tc>
          <w:tcPr>
            <w:tcW w:w="2835" w:type="dxa"/>
            <w:tcBorders>
              <w:top w:val="single" w:sz="4" w:space="0" w:color="auto"/>
              <w:left w:val="single" w:sz="4" w:space="0" w:color="auto"/>
              <w:bottom w:val="single" w:sz="4" w:space="0" w:color="auto"/>
              <w:right w:val="single" w:sz="4" w:space="0" w:color="auto"/>
            </w:tcBorders>
          </w:tcPr>
          <w:p w:rsidR="002D23BA" w:rsidRDefault="00C36F56">
            <w:pPr>
              <w:pStyle w:val="a5"/>
              <w:spacing w:after="0" w:line="240" w:lineRule="auto"/>
              <w:ind w:left="0"/>
              <w:rPr>
                <w:rFonts w:ascii="Times New Roman" w:hAnsi="Times New Roman"/>
              </w:rPr>
            </w:pPr>
            <w:hyperlink r:id="rId18" w:history="1">
              <w:r w:rsidRPr="001D0A70">
                <w:rPr>
                  <w:rStyle w:val="a7"/>
                  <w:rFonts w:ascii="Times New Roman" w:hAnsi="Times New Roman"/>
                </w:rPr>
                <w:t>http://dou70.ru/19/index.php?option=com_content&amp;view=article&amp;id=28&amp;Itemid=34</w:t>
              </w:r>
            </w:hyperlink>
            <w:r>
              <w:rPr>
                <w:rFonts w:ascii="Times New Roman" w:hAnsi="Times New Roman"/>
              </w:rPr>
              <w:t xml:space="preserve"> </w:t>
            </w:r>
          </w:p>
          <w:p w:rsidR="002D23BA" w:rsidRDefault="002D23BA">
            <w:pPr>
              <w:pStyle w:val="a5"/>
              <w:spacing w:after="0" w:line="240" w:lineRule="auto"/>
              <w:ind w:left="0"/>
              <w:rPr>
                <w:rFonts w:ascii="Times New Roman" w:hAnsi="Times New Roman"/>
              </w:rPr>
            </w:pPr>
          </w:p>
          <w:p w:rsidR="002D23BA" w:rsidRDefault="002D23BA">
            <w:pPr>
              <w:rPr>
                <w:rFonts w:ascii="Times New Roman" w:hAnsi="Times New Roman" w:cs="Times New Roman"/>
              </w:rPr>
            </w:pPr>
          </w:p>
          <w:p w:rsidR="002D23BA" w:rsidRDefault="002D23BA">
            <w:pPr>
              <w:spacing w:after="160" w:line="256" w:lineRule="auto"/>
              <w:rPr>
                <w:rFonts w:ascii="Times New Roman" w:hAnsi="Times New Roman" w:cs="Times New Roman"/>
                <w:lang w:eastAsia="en-US"/>
              </w:rPr>
            </w:pPr>
            <w:r>
              <w:rPr>
                <w:rFonts w:ascii="Times New Roman" w:hAnsi="Times New Roman" w:cs="Times New Roman"/>
              </w:rPr>
              <w:t>да</w:t>
            </w:r>
          </w:p>
        </w:tc>
      </w:tr>
      <w:tr w:rsidR="002D23BA" w:rsidTr="00BE37D3">
        <w:trPr>
          <w:trHeight w:val="144"/>
        </w:trPr>
        <w:tc>
          <w:tcPr>
            <w:tcW w:w="6946" w:type="dxa"/>
            <w:tcBorders>
              <w:top w:val="single" w:sz="4" w:space="0" w:color="auto"/>
              <w:left w:val="single" w:sz="4" w:space="0" w:color="auto"/>
              <w:bottom w:val="single" w:sz="4" w:space="0" w:color="auto"/>
              <w:right w:val="single" w:sz="4" w:space="0" w:color="auto"/>
            </w:tcBorders>
            <w:hideMark/>
          </w:tcPr>
          <w:p w:rsidR="002D23BA" w:rsidRDefault="002D23BA" w:rsidP="005816E3">
            <w:pPr>
              <w:pStyle w:val="a5"/>
              <w:numPr>
                <w:ilvl w:val="1"/>
                <w:numId w:val="1"/>
              </w:numPr>
              <w:spacing w:after="0" w:line="240" w:lineRule="auto"/>
              <w:rPr>
                <w:rFonts w:ascii="Times New Roman" w:hAnsi="Times New Roman"/>
                <w:b/>
                <w:u w:val="single"/>
              </w:rPr>
            </w:pPr>
            <w:r>
              <w:rPr>
                <w:rFonts w:ascii="Times New Roman" w:hAnsi="Times New Roman"/>
                <w:b/>
                <w:u w:val="single"/>
              </w:rPr>
              <w:lastRenderedPageBreak/>
              <w:t>Подраздел "Материально-техническое обеспечение и оснащенность образовательного процесса"</w:t>
            </w:r>
          </w:p>
          <w:p w:rsidR="002D23BA" w:rsidRDefault="002D23BA">
            <w:pPr>
              <w:pStyle w:val="ConsPlusNormal"/>
              <w:spacing w:line="256" w:lineRule="auto"/>
              <w:jc w:val="both"/>
              <w:rPr>
                <w:rFonts w:ascii="Times New Roman" w:hAnsi="Times New Roman" w:cs="Times New Roman"/>
                <w:sz w:val="22"/>
                <w:szCs w:val="22"/>
              </w:rPr>
            </w:pPr>
            <w:proofErr w:type="gramStart"/>
            <w:r>
              <w:rPr>
                <w:rFonts w:ascii="Times New Roman" w:hAnsi="Times New Roman" w:cs="Times New Roman"/>
                <w:sz w:val="22"/>
                <w:szCs w:val="22"/>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tc>
        <w:tc>
          <w:tcPr>
            <w:tcW w:w="2835" w:type="dxa"/>
            <w:tcBorders>
              <w:top w:val="single" w:sz="4" w:space="0" w:color="auto"/>
              <w:left w:val="single" w:sz="4" w:space="0" w:color="auto"/>
              <w:bottom w:val="single" w:sz="4" w:space="0" w:color="auto"/>
              <w:right w:val="single" w:sz="4" w:space="0" w:color="auto"/>
            </w:tcBorders>
          </w:tcPr>
          <w:p w:rsidR="002D23BA" w:rsidRDefault="00C36F56">
            <w:pPr>
              <w:pStyle w:val="a5"/>
              <w:spacing w:after="0" w:line="240" w:lineRule="auto"/>
              <w:ind w:left="0"/>
              <w:rPr>
                <w:rFonts w:ascii="Times New Roman" w:hAnsi="Times New Roman"/>
              </w:rPr>
            </w:pPr>
            <w:hyperlink r:id="rId19" w:history="1">
              <w:r w:rsidRPr="001D0A70">
                <w:rPr>
                  <w:rStyle w:val="a7"/>
                  <w:rFonts w:ascii="Times New Roman" w:hAnsi="Times New Roman"/>
                </w:rPr>
                <w:t>http://dou70.ru/19/index.php?option=com_content&amp;view=article&amp;id=33&amp;Itemid=38</w:t>
              </w:r>
            </w:hyperlink>
            <w:r>
              <w:rPr>
                <w:rFonts w:ascii="Times New Roman" w:hAnsi="Times New Roman"/>
              </w:rPr>
              <w:t xml:space="preserve"> </w:t>
            </w:r>
          </w:p>
          <w:p w:rsidR="002D23BA" w:rsidRDefault="002D23BA">
            <w:pPr>
              <w:pStyle w:val="a5"/>
              <w:spacing w:after="0" w:line="240" w:lineRule="auto"/>
              <w:ind w:left="0"/>
              <w:rPr>
                <w:rFonts w:ascii="Times New Roman" w:hAnsi="Times New Roman"/>
              </w:rPr>
            </w:pPr>
          </w:p>
          <w:p w:rsidR="002D23BA" w:rsidRDefault="002D23BA">
            <w:pPr>
              <w:pStyle w:val="a5"/>
              <w:spacing w:after="0" w:line="240" w:lineRule="auto"/>
              <w:ind w:left="0"/>
              <w:rPr>
                <w:rFonts w:ascii="Times New Roman" w:hAnsi="Times New Roman"/>
              </w:rPr>
            </w:pPr>
            <w:r>
              <w:rPr>
                <w:rFonts w:ascii="Times New Roman" w:hAnsi="Times New Roman"/>
              </w:rPr>
              <w:t>да</w:t>
            </w:r>
          </w:p>
          <w:p w:rsidR="002D23BA" w:rsidRDefault="002D23BA">
            <w:pPr>
              <w:pStyle w:val="a5"/>
              <w:spacing w:after="0" w:line="240" w:lineRule="auto"/>
              <w:ind w:left="0"/>
              <w:rPr>
                <w:rFonts w:ascii="Times New Roman" w:hAnsi="Times New Roman"/>
              </w:rPr>
            </w:pPr>
          </w:p>
        </w:tc>
      </w:tr>
      <w:tr w:rsidR="002D23BA" w:rsidTr="00BE37D3">
        <w:trPr>
          <w:trHeight w:val="1590"/>
        </w:trPr>
        <w:tc>
          <w:tcPr>
            <w:tcW w:w="6946" w:type="dxa"/>
            <w:tcBorders>
              <w:top w:val="single" w:sz="4" w:space="0" w:color="auto"/>
              <w:left w:val="single" w:sz="4" w:space="0" w:color="auto"/>
              <w:bottom w:val="single" w:sz="4" w:space="0" w:color="auto"/>
              <w:right w:val="single" w:sz="4" w:space="0" w:color="auto"/>
            </w:tcBorders>
            <w:hideMark/>
          </w:tcPr>
          <w:p w:rsidR="002D23BA" w:rsidRDefault="002D23BA" w:rsidP="005816E3">
            <w:pPr>
              <w:pStyle w:val="a5"/>
              <w:numPr>
                <w:ilvl w:val="1"/>
                <w:numId w:val="1"/>
              </w:numPr>
              <w:spacing w:after="0" w:line="240" w:lineRule="auto"/>
              <w:rPr>
                <w:rFonts w:ascii="Times New Roman" w:hAnsi="Times New Roman"/>
                <w:b/>
                <w:u w:val="single"/>
              </w:rPr>
            </w:pPr>
            <w:r>
              <w:rPr>
                <w:rFonts w:ascii="Times New Roman" w:hAnsi="Times New Roman"/>
                <w:b/>
                <w:u w:val="single"/>
              </w:rPr>
              <w:t>Подраздел "Стипендии и иные виды материальной поддержки"</w:t>
            </w:r>
          </w:p>
          <w:p w:rsidR="002D23BA" w:rsidRDefault="002D23BA">
            <w:pPr>
              <w:pStyle w:val="ConsPlusNormal"/>
              <w:spacing w:line="256" w:lineRule="auto"/>
              <w:jc w:val="both"/>
              <w:rPr>
                <w:rFonts w:ascii="Times New Roman" w:hAnsi="Times New Roman" w:cs="Times New Roman"/>
                <w:sz w:val="22"/>
                <w:szCs w:val="22"/>
              </w:rPr>
            </w:pPr>
            <w:r>
              <w:rPr>
                <w:rFonts w:ascii="Times New Roman" w:hAnsi="Times New Roman" w:cs="Times New Roman"/>
                <w:sz w:val="22"/>
                <w:szCs w:val="22"/>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
        </w:tc>
        <w:tc>
          <w:tcPr>
            <w:tcW w:w="2835" w:type="dxa"/>
            <w:tcBorders>
              <w:top w:val="single" w:sz="4" w:space="0" w:color="auto"/>
              <w:left w:val="single" w:sz="4" w:space="0" w:color="auto"/>
              <w:bottom w:val="single" w:sz="4" w:space="0" w:color="auto"/>
              <w:right w:val="single" w:sz="4" w:space="0" w:color="auto"/>
            </w:tcBorders>
          </w:tcPr>
          <w:p w:rsidR="002D23BA" w:rsidRDefault="00C36F56">
            <w:pPr>
              <w:pStyle w:val="a5"/>
              <w:spacing w:after="0" w:line="240" w:lineRule="auto"/>
              <w:ind w:left="0"/>
              <w:rPr>
                <w:rFonts w:ascii="Times New Roman" w:hAnsi="Times New Roman"/>
              </w:rPr>
            </w:pPr>
            <w:hyperlink r:id="rId20" w:history="1">
              <w:r w:rsidRPr="001D0A70">
                <w:rPr>
                  <w:rStyle w:val="a7"/>
                  <w:rFonts w:ascii="Times New Roman" w:hAnsi="Times New Roman"/>
                </w:rPr>
                <w:t>http://dou70.ru/19/index.php?option=com_content&amp;view=article&amp;id=265&amp;Itemid=117</w:t>
              </w:r>
            </w:hyperlink>
            <w:r>
              <w:rPr>
                <w:rFonts w:ascii="Times New Roman" w:hAnsi="Times New Roman"/>
              </w:rPr>
              <w:t xml:space="preserve"> </w:t>
            </w:r>
          </w:p>
          <w:p w:rsidR="002D23BA" w:rsidRDefault="002D23BA">
            <w:pPr>
              <w:pStyle w:val="a5"/>
              <w:spacing w:after="0" w:line="240" w:lineRule="auto"/>
              <w:ind w:left="0"/>
              <w:rPr>
                <w:rFonts w:ascii="Times New Roman" w:hAnsi="Times New Roman"/>
              </w:rPr>
            </w:pPr>
            <w:r>
              <w:rPr>
                <w:rFonts w:ascii="Times New Roman" w:hAnsi="Times New Roman"/>
              </w:rPr>
              <w:t>да</w:t>
            </w:r>
          </w:p>
        </w:tc>
      </w:tr>
      <w:tr w:rsidR="002D23BA" w:rsidTr="00BE37D3">
        <w:trPr>
          <w:trHeight w:val="1080"/>
        </w:trPr>
        <w:tc>
          <w:tcPr>
            <w:tcW w:w="6946" w:type="dxa"/>
            <w:tcBorders>
              <w:top w:val="single" w:sz="4" w:space="0" w:color="auto"/>
              <w:left w:val="single" w:sz="4" w:space="0" w:color="auto"/>
              <w:bottom w:val="single" w:sz="4" w:space="0" w:color="auto"/>
              <w:right w:val="single" w:sz="4" w:space="0" w:color="auto"/>
            </w:tcBorders>
          </w:tcPr>
          <w:p w:rsidR="002D23BA" w:rsidRPr="002D23BA" w:rsidRDefault="002D23BA" w:rsidP="002D23BA">
            <w:pPr>
              <w:pStyle w:val="ConsPlusNormal"/>
              <w:numPr>
                <w:ilvl w:val="1"/>
                <w:numId w:val="1"/>
              </w:numPr>
              <w:spacing w:line="256" w:lineRule="auto"/>
              <w:rPr>
                <w:rFonts w:ascii="Times New Roman" w:hAnsi="Times New Roman" w:cs="Times New Roman"/>
                <w:b/>
                <w:sz w:val="22"/>
                <w:szCs w:val="22"/>
                <w:u w:val="single"/>
              </w:rPr>
            </w:pPr>
            <w:r>
              <w:rPr>
                <w:rFonts w:ascii="Times New Roman" w:hAnsi="Times New Roman" w:cs="Times New Roman"/>
                <w:b/>
                <w:sz w:val="22"/>
                <w:szCs w:val="22"/>
                <w:u w:val="single"/>
              </w:rPr>
              <w:t>Подраздел "Платные образовательные услуги"</w:t>
            </w:r>
          </w:p>
          <w:p w:rsidR="002D23BA" w:rsidRDefault="002D23BA">
            <w:pPr>
              <w:pStyle w:val="ConsPlusNormal"/>
              <w:spacing w:line="256" w:lineRule="auto"/>
              <w:jc w:val="both"/>
              <w:rPr>
                <w:rFonts w:ascii="Times New Roman" w:hAnsi="Times New Roman" w:cs="Times New Roman"/>
                <w:sz w:val="22"/>
                <w:szCs w:val="22"/>
              </w:rPr>
            </w:pPr>
            <w:r>
              <w:rPr>
                <w:rFonts w:ascii="Times New Roman" w:hAnsi="Times New Roman" w:cs="Times New Roman"/>
                <w:sz w:val="22"/>
                <w:szCs w:val="22"/>
              </w:rPr>
              <w:t>Подраздел должен содержать информацию о порядке оказания платных образовательных услуг.</w:t>
            </w:r>
          </w:p>
        </w:tc>
        <w:tc>
          <w:tcPr>
            <w:tcW w:w="2835" w:type="dxa"/>
            <w:tcBorders>
              <w:top w:val="single" w:sz="4" w:space="0" w:color="auto"/>
              <w:left w:val="single" w:sz="4" w:space="0" w:color="auto"/>
              <w:bottom w:val="single" w:sz="4" w:space="0" w:color="auto"/>
              <w:right w:val="single" w:sz="4" w:space="0" w:color="auto"/>
            </w:tcBorders>
          </w:tcPr>
          <w:p w:rsidR="00FC0544" w:rsidRDefault="00C36F56">
            <w:pPr>
              <w:pStyle w:val="a5"/>
              <w:spacing w:after="0" w:line="240" w:lineRule="auto"/>
              <w:ind w:left="0"/>
              <w:rPr>
                <w:rFonts w:ascii="Times New Roman" w:hAnsi="Times New Roman"/>
              </w:rPr>
            </w:pPr>
            <w:hyperlink r:id="rId21" w:history="1">
              <w:r w:rsidRPr="001D0A70">
                <w:rPr>
                  <w:rStyle w:val="a7"/>
                  <w:rFonts w:ascii="Times New Roman" w:hAnsi="Times New Roman"/>
                </w:rPr>
                <w:t>http://dou70.ru/19/index.php?option=com_content&amp;view=article&amp;id=108&amp;Itemid=52</w:t>
              </w:r>
            </w:hyperlink>
            <w:r>
              <w:rPr>
                <w:rFonts w:ascii="Times New Roman" w:hAnsi="Times New Roman"/>
              </w:rPr>
              <w:t xml:space="preserve"> </w:t>
            </w:r>
          </w:p>
          <w:p w:rsidR="002D23BA" w:rsidRDefault="002D23BA">
            <w:pPr>
              <w:pStyle w:val="a5"/>
              <w:spacing w:after="0" w:line="240" w:lineRule="auto"/>
              <w:ind w:left="0"/>
              <w:rPr>
                <w:rFonts w:ascii="Times New Roman" w:hAnsi="Times New Roman"/>
              </w:rPr>
            </w:pPr>
            <w:r>
              <w:rPr>
                <w:rFonts w:ascii="Times New Roman" w:hAnsi="Times New Roman"/>
              </w:rPr>
              <w:t>да</w:t>
            </w:r>
          </w:p>
          <w:p w:rsidR="002D23BA" w:rsidRDefault="002D23BA">
            <w:pPr>
              <w:pStyle w:val="a5"/>
              <w:spacing w:after="0" w:line="240" w:lineRule="auto"/>
              <w:ind w:left="0"/>
              <w:rPr>
                <w:rFonts w:ascii="Times New Roman" w:hAnsi="Times New Roman"/>
              </w:rPr>
            </w:pPr>
          </w:p>
        </w:tc>
      </w:tr>
      <w:tr w:rsidR="002D23BA" w:rsidTr="00BE37D3">
        <w:trPr>
          <w:trHeight w:val="2280"/>
        </w:trPr>
        <w:tc>
          <w:tcPr>
            <w:tcW w:w="6946" w:type="dxa"/>
            <w:tcBorders>
              <w:top w:val="single" w:sz="4" w:space="0" w:color="auto"/>
              <w:left w:val="single" w:sz="4" w:space="0" w:color="auto"/>
              <w:bottom w:val="single" w:sz="4" w:space="0" w:color="auto"/>
              <w:right w:val="single" w:sz="4" w:space="0" w:color="auto"/>
            </w:tcBorders>
          </w:tcPr>
          <w:p w:rsidR="002D23BA" w:rsidRPr="002D23BA" w:rsidRDefault="002D23BA" w:rsidP="002D23BA">
            <w:pPr>
              <w:pStyle w:val="a5"/>
              <w:numPr>
                <w:ilvl w:val="1"/>
                <w:numId w:val="1"/>
              </w:numPr>
              <w:tabs>
                <w:tab w:val="left" w:pos="460"/>
              </w:tabs>
              <w:spacing w:after="0" w:line="240" w:lineRule="auto"/>
              <w:rPr>
                <w:rFonts w:ascii="Times New Roman" w:hAnsi="Times New Roman"/>
                <w:b/>
                <w:u w:val="single"/>
              </w:rPr>
            </w:pPr>
            <w:r>
              <w:rPr>
                <w:rFonts w:ascii="Times New Roman" w:hAnsi="Times New Roman"/>
                <w:b/>
                <w:u w:val="single"/>
              </w:rPr>
              <w:t>Подраздел "Финансово-хозяйственная деятельность"</w:t>
            </w:r>
          </w:p>
          <w:p w:rsidR="002D23BA" w:rsidRDefault="002D23BA">
            <w:pPr>
              <w:pStyle w:val="a5"/>
              <w:spacing w:after="0" w:line="240" w:lineRule="auto"/>
              <w:ind w:left="0"/>
              <w:rPr>
                <w:rFonts w:ascii="Times New Roman" w:hAnsi="Times New Roman"/>
              </w:rPr>
            </w:pPr>
            <w:proofErr w:type="gramStart"/>
            <w:r>
              <w:rPr>
                <w:rFonts w:ascii="Times New Roman" w:hAnsi="Times New Roman"/>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tc>
        <w:tc>
          <w:tcPr>
            <w:tcW w:w="2835" w:type="dxa"/>
            <w:tcBorders>
              <w:top w:val="single" w:sz="4" w:space="0" w:color="auto"/>
              <w:left w:val="single" w:sz="4" w:space="0" w:color="auto"/>
              <w:bottom w:val="single" w:sz="4" w:space="0" w:color="auto"/>
              <w:right w:val="single" w:sz="4" w:space="0" w:color="auto"/>
            </w:tcBorders>
          </w:tcPr>
          <w:p w:rsidR="00FC0544" w:rsidRDefault="00C36F56">
            <w:pPr>
              <w:pStyle w:val="a5"/>
              <w:spacing w:after="0" w:line="240" w:lineRule="auto"/>
              <w:ind w:left="0"/>
              <w:rPr>
                <w:rFonts w:ascii="Times New Roman" w:hAnsi="Times New Roman"/>
              </w:rPr>
            </w:pPr>
            <w:hyperlink r:id="rId22" w:history="1">
              <w:r w:rsidRPr="001D0A70">
                <w:rPr>
                  <w:rStyle w:val="a7"/>
                  <w:rFonts w:ascii="Times New Roman" w:hAnsi="Times New Roman"/>
                </w:rPr>
                <w:t>http://dou70.ru/19/index.php?option=com_content&amp;view=article&amp;id=158&amp;Itemid=60</w:t>
              </w:r>
            </w:hyperlink>
            <w:r>
              <w:rPr>
                <w:rFonts w:ascii="Times New Roman" w:hAnsi="Times New Roman"/>
              </w:rPr>
              <w:t xml:space="preserve"> </w:t>
            </w:r>
          </w:p>
          <w:p w:rsidR="002D23BA" w:rsidRDefault="002D23BA">
            <w:pPr>
              <w:pStyle w:val="a5"/>
              <w:spacing w:after="0" w:line="240" w:lineRule="auto"/>
              <w:ind w:left="0"/>
              <w:rPr>
                <w:rFonts w:ascii="Times New Roman" w:hAnsi="Times New Roman"/>
              </w:rPr>
            </w:pPr>
            <w:r>
              <w:rPr>
                <w:rFonts w:ascii="Times New Roman" w:hAnsi="Times New Roman"/>
              </w:rPr>
              <w:t>да</w:t>
            </w:r>
          </w:p>
          <w:p w:rsidR="002D23BA" w:rsidRDefault="002D23BA">
            <w:pPr>
              <w:pStyle w:val="a5"/>
              <w:spacing w:after="0" w:line="240" w:lineRule="auto"/>
              <w:ind w:left="0"/>
              <w:rPr>
                <w:rFonts w:ascii="Times New Roman" w:hAnsi="Times New Roman"/>
              </w:rPr>
            </w:pPr>
          </w:p>
        </w:tc>
      </w:tr>
      <w:tr w:rsidR="002D23BA" w:rsidTr="00BE37D3">
        <w:trPr>
          <w:trHeight w:val="2115"/>
        </w:trPr>
        <w:tc>
          <w:tcPr>
            <w:tcW w:w="6946" w:type="dxa"/>
            <w:tcBorders>
              <w:top w:val="single" w:sz="4" w:space="0" w:color="auto"/>
              <w:left w:val="single" w:sz="4" w:space="0" w:color="auto"/>
              <w:bottom w:val="single" w:sz="4" w:space="0" w:color="auto"/>
              <w:right w:val="single" w:sz="4" w:space="0" w:color="auto"/>
            </w:tcBorders>
          </w:tcPr>
          <w:p w:rsidR="002D23BA" w:rsidRPr="002D23BA" w:rsidRDefault="002D23BA" w:rsidP="002D23BA">
            <w:pPr>
              <w:pStyle w:val="a5"/>
              <w:numPr>
                <w:ilvl w:val="1"/>
                <w:numId w:val="1"/>
              </w:numPr>
              <w:tabs>
                <w:tab w:val="left" w:pos="34"/>
                <w:tab w:val="left" w:pos="318"/>
                <w:tab w:val="left" w:pos="601"/>
              </w:tabs>
              <w:spacing w:after="0" w:line="240" w:lineRule="auto"/>
              <w:ind w:left="34" w:firstLine="0"/>
              <w:rPr>
                <w:rFonts w:ascii="Times New Roman" w:hAnsi="Times New Roman"/>
                <w:b/>
                <w:u w:val="single"/>
              </w:rPr>
            </w:pPr>
            <w:r>
              <w:rPr>
                <w:rFonts w:ascii="Times New Roman" w:hAnsi="Times New Roman"/>
                <w:b/>
                <w:u w:val="single"/>
              </w:rPr>
              <w:t>Подраздел "Вакантные места для приема (перевода)"</w:t>
            </w:r>
          </w:p>
          <w:p w:rsidR="002D23BA" w:rsidRDefault="002D23BA">
            <w:pPr>
              <w:pStyle w:val="ConsPlusNormal"/>
              <w:spacing w:line="256" w:lineRule="auto"/>
              <w:jc w:val="both"/>
              <w:rPr>
                <w:rFonts w:ascii="Times New Roman" w:hAnsi="Times New Roman" w:cs="Times New Roman"/>
                <w:sz w:val="22"/>
                <w:szCs w:val="22"/>
              </w:rPr>
            </w:pPr>
            <w:proofErr w:type="gramStart"/>
            <w:r>
              <w:rPr>
                <w:rFonts w:ascii="Times New Roman" w:hAnsi="Times New Roman" w:cs="Times New Roman"/>
                <w:sz w:val="22"/>
                <w:szCs w:val="22"/>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2835" w:type="dxa"/>
            <w:tcBorders>
              <w:top w:val="single" w:sz="4" w:space="0" w:color="auto"/>
              <w:left w:val="single" w:sz="4" w:space="0" w:color="auto"/>
              <w:bottom w:val="single" w:sz="4" w:space="0" w:color="auto"/>
              <w:right w:val="single" w:sz="4" w:space="0" w:color="auto"/>
            </w:tcBorders>
          </w:tcPr>
          <w:p w:rsidR="00FC0544" w:rsidRDefault="00C36F56">
            <w:pPr>
              <w:pStyle w:val="a5"/>
              <w:spacing w:after="0" w:line="240" w:lineRule="auto"/>
              <w:ind w:left="0"/>
              <w:rPr>
                <w:rFonts w:ascii="Times New Roman" w:hAnsi="Times New Roman"/>
              </w:rPr>
            </w:pPr>
            <w:hyperlink r:id="rId23" w:history="1">
              <w:r w:rsidRPr="001D0A70">
                <w:rPr>
                  <w:rStyle w:val="a7"/>
                  <w:rFonts w:ascii="Times New Roman" w:hAnsi="Times New Roman"/>
                </w:rPr>
                <w:t>http://dou70.ru/19/index.php?option=com_content&amp;view=article&amp;id=199&amp;Itemid=65</w:t>
              </w:r>
            </w:hyperlink>
            <w:r>
              <w:rPr>
                <w:rFonts w:ascii="Times New Roman" w:hAnsi="Times New Roman"/>
              </w:rPr>
              <w:t xml:space="preserve"> </w:t>
            </w:r>
          </w:p>
          <w:p w:rsidR="002D23BA" w:rsidRDefault="002D23BA">
            <w:pPr>
              <w:pStyle w:val="a5"/>
              <w:spacing w:after="0" w:line="240" w:lineRule="auto"/>
              <w:ind w:left="0"/>
              <w:rPr>
                <w:rFonts w:ascii="Times New Roman" w:hAnsi="Times New Roman"/>
              </w:rPr>
            </w:pPr>
            <w:r>
              <w:rPr>
                <w:rFonts w:ascii="Times New Roman" w:hAnsi="Times New Roman"/>
              </w:rPr>
              <w:t>да</w:t>
            </w:r>
          </w:p>
          <w:p w:rsidR="002D23BA" w:rsidRDefault="002D23BA">
            <w:pPr>
              <w:pStyle w:val="a5"/>
              <w:spacing w:after="0" w:line="240" w:lineRule="auto"/>
              <w:ind w:left="0"/>
              <w:rPr>
                <w:rFonts w:ascii="Times New Roman" w:hAnsi="Times New Roman"/>
              </w:rPr>
            </w:pPr>
          </w:p>
        </w:tc>
      </w:tr>
      <w:tr w:rsidR="002D23BA" w:rsidTr="00BE37D3">
        <w:trPr>
          <w:trHeight w:val="765"/>
        </w:trPr>
        <w:tc>
          <w:tcPr>
            <w:tcW w:w="6946" w:type="dxa"/>
            <w:tcBorders>
              <w:top w:val="single" w:sz="4" w:space="0" w:color="auto"/>
              <w:left w:val="single" w:sz="4" w:space="0" w:color="auto"/>
              <w:bottom w:val="single" w:sz="4" w:space="0" w:color="auto"/>
              <w:right w:val="single" w:sz="4" w:space="0" w:color="auto"/>
            </w:tcBorders>
            <w:hideMark/>
          </w:tcPr>
          <w:p w:rsidR="002D23BA" w:rsidRDefault="002D23BA" w:rsidP="005816E3">
            <w:pPr>
              <w:pStyle w:val="a5"/>
              <w:numPr>
                <w:ilvl w:val="1"/>
                <w:numId w:val="2"/>
              </w:numPr>
              <w:tabs>
                <w:tab w:val="left" w:pos="34"/>
                <w:tab w:val="left" w:pos="318"/>
                <w:tab w:val="left" w:pos="601"/>
              </w:tabs>
              <w:spacing w:after="0" w:line="240" w:lineRule="auto"/>
              <w:rPr>
                <w:rFonts w:ascii="Times New Roman" w:hAnsi="Times New Roman"/>
                <w:b/>
                <w:u w:val="single"/>
              </w:rPr>
            </w:pPr>
            <w:r>
              <w:rPr>
                <w:rFonts w:ascii="Times New Roman" w:hAnsi="Times New Roman"/>
                <w:b/>
                <w:u w:val="single"/>
              </w:rPr>
              <w:t>Подраздел "Противодействие коррупции"</w:t>
            </w:r>
          </w:p>
          <w:p w:rsidR="002D23BA" w:rsidRDefault="002D23BA">
            <w:pPr>
              <w:pStyle w:val="a5"/>
              <w:tabs>
                <w:tab w:val="left" w:pos="34"/>
                <w:tab w:val="left" w:pos="318"/>
                <w:tab w:val="left" w:pos="601"/>
              </w:tabs>
              <w:spacing w:after="0" w:line="240" w:lineRule="auto"/>
              <w:ind w:left="34"/>
              <w:rPr>
                <w:rFonts w:ascii="Times New Roman" w:hAnsi="Times New Roman"/>
              </w:rPr>
            </w:pPr>
            <w:r>
              <w:rPr>
                <w:rFonts w:ascii="Times New Roman" w:hAnsi="Times New Roman"/>
              </w:rPr>
              <w:t>Организация функционирования «телефонов доверия», «горячих линий» с целью получения сигналов о коррупции</w:t>
            </w:r>
          </w:p>
        </w:tc>
        <w:tc>
          <w:tcPr>
            <w:tcW w:w="2835" w:type="dxa"/>
            <w:tcBorders>
              <w:top w:val="single" w:sz="4" w:space="0" w:color="auto"/>
              <w:left w:val="single" w:sz="4" w:space="0" w:color="auto"/>
              <w:bottom w:val="single" w:sz="4" w:space="0" w:color="auto"/>
              <w:right w:val="single" w:sz="4" w:space="0" w:color="auto"/>
            </w:tcBorders>
            <w:hideMark/>
          </w:tcPr>
          <w:p w:rsidR="00FC0544" w:rsidRDefault="00C36F56">
            <w:pPr>
              <w:pStyle w:val="a5"/>
              <w:spacing w:after="0" w:line="240" w:lineRule="auto"/>
              <w:ind w:left="0"/>
              <w:rPr>
                <w:rFonts w:ascii="Times New Roman" w:hAnsi="Times New Roman"/>
              </w:rPr>
            </w:pPr>
            <w:hyperlink r:id="rId24" w:history="1">
              <w:r w:rsidRPr="001D0A70">
                <w:rPr>
                  <w:rStyle w:val="a7"/>
                  <w:rFonts w:ascii="Times New Roman" w:hAnsi="Times New Roman"/>
                </w:rPr>
                <w:t>http://dou70.ru/19/index.php?option=com_content&amp;view=article&amp;id=198&amp;Itemid=116</w:t>
              </w:r>
            </w:hyperlink>
            <w:r>
              <w:rPr>
                <w:rFonts w:ascii="Times New Roman" w:hAnsi="Times New Roman"/>
              </w:rPr>
              <w:t xml:space="preserve"> </w:t>
            </w:r>
          </w:p>
          <w:p w:rsidR="002D23BA" w:rsidRDefault="002D23BA">
            <w:pPr>
              <w:pStyle w:val="a5"/>
              <w:spacing w:after="0" w:line="240" w:lineRule="auto"/>
              <w:ind w:left="0"/>
              <w:rPr>
                <w:rFonts w:ascii="Times New Roman" w:hAnsi="Times New Roman"/>
              </w:rPr>
            </w:pPr>
            <w:r>
              <w:rPr>
                <w:rFonts w:ascii="Times New Roman" w:hAnsi="Times New Roman"/>
              </w:rPr>
              <w:t>да</w:t>
            </w:r>
          </w:p>
        </w:tc>
      </w:tr>
      <w:tr w:rsidR="00FC0544" w:rsidTr="00BE37D3">
        <w:trPr>
          <w:trHeight w:val="765"/>
        </w:trPr>
        <w:tc>
          <w:tcPr>
            <w:tcW w:w="6946" w:type="dxa"/>
            <w:tcBorders>
              <w:top w:val="single" w:sz="4" w:space="0" w:color="auto"/>
              <w:left w:val="single" w:sz="4" w:space="0" w:color="auto"/>
              <w:bottom w:val="single" w:sz="4" w:space="0" w:color="auto"/>
              <w:right w:val="single" w:sz="4" w:space="0" w:color="auto"/>
            </w:tcBorders>
            <w:hideMark/>
          </w:tcPr>
          <w:p w:rsidR="00FC0544" w:rsidRDefault="00FC0544" w:rsidP="00FC0544">
            <w:pPr>
              <w:pStyle w:val="a5"/>
              <w:numPr>
                <w:ilvl w:val="1"/>
                <w:numId w:val="2"/>
              </w:numPr>
              <w:tabs>
                <w:tab w:val="left" w:pos="34"/>
                <w:tab w:val="left" w:pos="318"/>
                <w:tab w:val="left" w:pos="601"/>
              </w:tabs>
              <w:spacing w:after="0" w:line="240" w:lineRule="auto"/>
              <w:rPr>
                <w:rFonts w:ascii="Times New Roman" w:hAnsi="Times New Roman"/>
                <w:b/>
                <w:u w:val="single"/>
              </w:rPr>
            </w:pPr>
            <w:r>
              <w:rPr>
                <w:rFonts w:ascii="Times New Roman" w:hAnsi="Times New Roman"/>
                <w:b/>
                <w:u w:val="single"/>
              </w:rPr>
              <w:t>Подраздел</w:t>
            </w:r>
            <w:r w:rsidRPr="00FC0544">
              <w:rPr>
                <w:rFonts w:ascii="Times New Roman" w:hAnsi="Times New Roman"/>
                <w:b/>
                <w:u w:val="single"/>
              </w:rPr>
              <w:t xml:space="preserve"> </w:t>
            </w:r>
            <w:r>
              <w:rPr>
                <w:rFonts w:ascii="Times New Roman" w:hAnsi="Times New Roman"/>
                <w:b/>
                <w:u w:val="single"/>
              </w:rPr>
              <w:t>"</w:t>
            </w:r>
            <w:r w:rsidRPr="00FC0544">
              <w:rPr>
                <w:rFonts w:ascii="Times New Roman" w:hAnsi="Times New Roman"/>
                <w:b/>
                <w:u w:val="single"/>
              </w:rPr>
              <w:t>Порядок взимания платы за услуги ДОУ</w:t>
            </w:r>
            <w:r>
              <w:rPr>
                <w:rFonts w:ascii="Times New Roman" w:hAnsi="Times New Roman"/>
                <w:b/>
                <w:u w:val="single"/>
              </w:rPr>
              <w:t>"</w:t>
            </w:r>
          </w:p>
        </w:tc>
        <w:tc>
          <w:tcPr>
            <w:tcW w:w="2835" w:type="dxa"/>
            <w:tcBorders>
              <w:top w:val="single" w:sz="4" w:space="0" w:color="auto"/>
              <w:left w:val="single" w:sz="4" w:space="0" w:color="auto"/>
              <w:bottom w:val="single" w:sz="4" w:space="0" w:color="auto"/>
              <w:right w:val="single" w:sz="4" w:space="0" w:color="auto"/>
            </w:tcBorders>
            <w:hideMark/>
          </w:tcPr>
          <w:p w:rsidR="00FC0544" w:rsidRPr="00FC0544" w:rsidRDefault="00C36F56">
            <w:pPr>
              <w:pStyle w:val="a5"/>
              <w:spacing w:after="0" w:line="240" w:lineRule="auto"/>
              <w:ind w:left="0"/>
              <w:rPr>
                <w:rFonts w:ascii="Times New Roman" w:hAnsi="Times New Roman"/>
              </w:rPr>
            </w:pPr>
            <w:hyperlink r:id="rId25" w:history="1">
              <w:r w:rsidRPr="001D0A70">
                <w:rPr>
                  <w:rStyle w:val="a7"/>
                  <w:rFonts w:ascii="Times New Roman" w:hAnsi="Times New Roman"/>
                </w:rPr>
                <w:t>http://dou70.ru/19/index.php?option=com_content&amp;view=article&amp;id=219&amp;Itemid=68</w:t>
              </w:r>
            </w:hyperlink>
            <w:r>
              <w:rPr>
                <w:rFonts w:ascii="Times New Roman" w:hAnsi="Times New Roman"/>
              </w:rPr>
              <w:t xml:space="preserve"> </w:t>
            </w:r>
          </w:p>
        </w:tc>
      </w:tr>
      <w:tr w:rsidR="00FC0544" w:rsidTr="00BE37D3">
        <w:trPr>
          <w:trHeight w:val="765"/>
        </w:trPr>
        <w:tc>
          <w:tcPr>
            <w:tcW w:w="6946" w:type="dxa"/>
            <w:tcBorders>
              <w:top w:val="single" w:sz="4" w:space="0" w:color="auto"/>
              <w:left w:val="single" w:sz="4" w:space="0" w:color="auto"/>
              <w:bottom w:val="single" w:sz="4" w:space="0" w:color="auto"/>
              <w:right w:val="single" w:sz="4" w:space="0" w:color="auto"/>
            </w:tcBorders>
            <w:hideMark/>
          </w:tcPr>
          <w:p w:rsidR="00FC0544" w:rsidRDefault="00FC0544" w:rsidP="00FC0544">
            <w:pPr>
              <w:pStyle w:val="a5"/>
              <w:numPr>
                <w:ilvl w:val="1"/>
                <w:numId w:val="2"/>
              </w:numPr>
              <w:tabs>
                <w:tab w:val="left" w:pos="34"/>
                <w:tab w:val="left" w:pos="318"/>
                <w:tab w:val="left" w:pos="601"/>
              </w:tabs>
              <w:spacing w:after="0" w:line="240" w:lineRule="auto"/>
              <w:rPr>
                <w:rFonts w:ascii="Times New Roman" w:hAnsi="Times New Roman"/>
                <w:b/>
                <w:u w:val="single"/>
              </w:rPr>
            </w:pPr>
            <w:r>
              <w:rPr>
                <w:rFonts w:ascii="Times New Roman" w:hAnsi="Times New Roman"/>
                <w:b/>
                <w:u w:val="single"/>
              </w:rPr>
              <w:lastRenderedPageBreak/>
              <w:t>Подраздел</w:t>
            </w:r>
            <w:r w:rsidRPr="00FC0544">
              <w:rPr>
                <w:rFonts w:ascii="Times New Roman" w:hAnsi="Times New Roman"/>
                <w:b/>
                <w:u w:val="single"/>
              </w:rPr>
              <w:t xml:space="preserve"> </w:t>
            </w:r>
            <w:r>
              <w:rPr>
                <w:rFonts w:ascii="Times New Roman" w:hAnsi="Times New Roman"/>
                <w:b/>
                <w:u w:val="single"/>
              </w:rPr>
              <w:t>"</w:t>
            </w:r>
            <w:r>
              <w:t xml:space="preserve"> </w:t>
            </w:r>
            <w:r w:rsidRPr="00FC0544">
              <w:rPr>
                <w:rFonts w:ascii="Times New Roman" w:hAnsi="Times New Roman"/>
                <w:b/>
                <w:u w:val="single"/>
              </w:rPr>
              <w:t>Порядок приема детей на обучение</w:t>
            </w:r>
            <w:r>
              <w:rPr>
                <w:rFonts w:ascii="Times New Roman" w:hAnsi="Times New Roman"/>
                <w:b/>
                <w:u w:val="single"/>
              </w:rPr>
              <w:t>"</w:t>
            </w:r>
          </w:p>
        </w:tc>
        <w:tc>
          <w:tcPr>
            <w:tcW w:w="2835" w:type="dxa"/>
            <w:tcBorders>
              <w:top w:val="single" w:sz="4" w:space="0" w:color="auto"/>
              <w:left w:val="single" w:sz="4" w:space="0" w:color="auto"/>
              <w:bottom w:val="single" w:sz="4" w:space="0" w:color="auto"/>
              <w:right w:val="single" w:sz="4" w:space="0" w:color="auto"/>
            </w:tcBorders>
            <w:hideMark/>
          </w:tcPr>
          <w:p w:rsidR="00FC0544" w:rsidRPr="00FC0544" w:rsidRDefault="00C36F56">
            <w:pPr>
              <w:pStyle w:val="a5"/>
              <w:spacing w:after="0" w:line="240" w:lineRule="auto"/>
              <w:ind w:left="0"/>
              <w:rPr>
                <w:rFonts w:ascii="Times New Roman" w:hAnsi="Times New Roman"/>
              </w:rPr>
            </w:pPr>
            <w:hyperlink r:id="rId26" w:history="1">
              <w:r w:rsidRPr="001D0A70">
                <w:rPr>
                  <w:rStyle w:val="a7"/>
                  <w:rFonts w:ascii="Times New Roman" w:hAnsi="Times New Roman"/>
                </w:rPr>
                <w:t>http://dou70.ru/19/index.php?option=com_content&amp;view=article&amp;id=245&amp;Itemid=69</w:t>
              </w:r>
            </w:hyperlink>
            <w:r>
              <w:rPr>
                <w:rFonts w:ascii="Times New Roman" w:hAnsi="Times New Roman"/>
              </w:rPr>
              <w:t xml:space="preserve"> </w:t>
            </w:r>
          </w:p>
        </w:tc>
      </w:tr>
    </w:tbl>
    <w:p w:rsidR="002D23BA" w:rsidRDefault="002D23BA" w:rsidP="002D23BA">
      <w:pPr>
        <w:pStyle w:val="a5"/>
        <w:ind w:left="-284"/>
        <w:rPr>
          <w:rFonts w:ascii="Times New Roman" w:hAnsi="Times New Roman"/>
          <w:sz w:val="24"/>
          <w:szCs w:val="24"/>
          <w:u w:val="single"/>
        </w:rPr>
      </w:pPr>
    </w:p>
    <w:p w:rsidR="002D23BA" w:rsidRDefault="002D23BA" w:rsidP="002D23BA">
      <w:pPr>
        <w:pStyle w:val="a5"/>
        <w:ind w:left="-284"/>
        <w:rPr>
          <w:rFonts w:ascii="Times New Roman" w:hAnsi="Times New Roman"/>
          <w:u w:val="single"/>
        </w:rPr>
      </w:pPr>
      <w:r>
        <w:rPr>
          <w:rFonts w:ascii="Times New Roman" w:hAnsi="Times New Roman"/>
          <w:u w:val="single"/>
        </w:rPr>
        <w:t>Примечание (положительные стороны и недостатки сайта):</w:t>
      </w:r>
    </w:p>
    <w:sectPr w:rsidR="002D23BA" w:rsidSect="00421B7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880" w:rsidRDefault="005D3880" w:rsidP="002D23BA">
      <w:pPr>
        <w:spacing w:after="0" w:line="240" w:lineRule="auto"/>
      </w:pPr>
      <w:r>
        <w:separator/>
      </w:r>
    </w:p>
  </w:endnote>
  <w:endnote w:type="continuationSeparator" w:id="0">
    <w:p w:rsidR="005D3880" w:rsidRDefault="005D3880" w:rsidP="002D23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880" w:rsidRDefault="005D3880" w:rsidP="002D23BA">
      <w:pPr>
        <w:spacing w:after="0" w:line="240" w:lineRule="auto"/>
      </w:pPr>
      <w:r>
        <w:separator/>
      </w:r>
    </w:p>
  </w:footnote>
  <w:footnote w:type="continuationSeparator" w:id="0">
    <w:p w:rsidR="005D3880" w:rsidRDefault="005D3880" w:rsidP="002D23BA">
      <w:pPr>
        <w:spacing w:after="0" w:line="240" w:lineRule="auto"/>
      </w:pPr>
      <w:r>
        <w:continuationSeparator/>
      </w:r>
    </w:p>
  </w:footnote>
  <w:footnote w:id="1">
    <w:p w:rsidR="00475020" w:rsidRPr="00FC0544" w:rsidRDefault="00475020">
      <w:pPr>
        <w:pStyle w:val="a3"/>
      </w:pPr>
      <w:r w:rsidRPr="00FC0544">
        <w:rPr>
          <w:rStyle w:val="a6"/>
        </w:rPr>
        <w:footnoteRef/>
      </w:r>
    </w:p>
  </w:footnote>
  <w:footnote w:id="2">
    <w:p w:rsidR="006F6C3A" w:rsidRDefault="006F6C3A">
      <w:pPr>
        <w:pStyle w:val="a3"/>
      </w:pPr>
      <w:r w:rsidRPr="00FC0544">
        <w:rPr>
          <w:rStyle w:val="a6"/>
        </w:rPr>
        <w:footnoteRef/>
      </w:r>
      <w:r w:rsidR="009C6E72" w:rsidRPr="00FC0544">
        <w:t xml:space="preserve"> </w:t>
      </w:r>
    </w:p>
  </w:footnote>
  <w:footnote w:id="3">
    <w:p w:rsidR="00D14B54" w:rsidRDefault="00D14B54">
      <w:pPr>
        <w:pStyle w:val="a3"/>
      </w:pPr>
      <w:r>
        <w:rPr>
          <w:rStyle w:val="a6"/>
        </w:rPr>
        <w:footnoteRef/>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F22A6"/>
    <w:multiLevelType w:val="multilevel"/>
    <w:tmpl w:val="DFF413F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60F9070F"/>
    <w:multiLevelType w:val="multilevel"/>
    <w:tmpl w:val="DFF413F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2D23BA"/>
    <w:rsid w:val="00060798"/>
    <w:rsid w:val="00077900"/>
    <w:rsid w:val="00164505"/>
    <w:rsid w:val="001B7337"/>
    <w:rsid w:val="001F4462"/>
    <w:rsid w:val="00215503"/>
    <w:rsid w:val="002D23BA"/>
    <w:rsid w:val="00345F9C"/>
    <w:rsid w:val="00381223"/>
    <w:rsid w:val="00421B73"/>
    <w:rsid w:val="00475020"/>
    <w:rsid w:val="00502517"/>
    <w:rsid w:val="005D3880"/>
    <w:rsid w:val="006017CE"/>
    <w:rsid w:val="006E35E8"/>
    <w:rsid w:val="006F6C3A"/>
    <w:rsid w:val="008567C1"/>
    <w:rsid w:val="008B494B"/>
    <w:rsid w:val="009C6E72"/>
    <w:rsid w:val="00A332A0"/>
    <w:rsid w:val="00A675A1"/>
    <w:rsid w:val="00AE6492"/>
    <w:rsid w:val="00BE2291"/>
    <w:rsid w:val="00BE37D3"/>
    <w:rsid w:val="00C36F56"/>
    <w:rsid w:val="00CB7498"/>
    <w:rsid w:val="00D14B54"/>
    <w:rsid w:val="00D228B0"/>
    <w:rsid w:val="00D25D01"/>
    <w:rsid w:val="00D30137"/>
    <w:rsid w:val="00DA24BA"/>
    <w:rsid w:val="00DE31B5"/>
    <w:rsid w:val="00E55DEE"/>
    <w:rsid w:val="00ED644B"/>
    <w:rsid w:val="00F34801"/>
    <w:rsid w:val="00FC05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B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D23BA"/>
    <w:pPr>
      <w:spacing w:after="0" w:line="240" w:lineRule="auto"/>
    </w:pPr>
    <w:rPr>
      <w:rFonts w:eastAsiaTheme="minorHAnsi"/>
      <w:sz w:val="20"/>
      <w:szCs w:val="20"/>
      <w:lang w:eastAsia="en-US"/>
    </w:rPr>
  </w:style>
  <w:style w:type="character" w:customStyle="1" w:styleId="a4">
    <w:name w:val="Текст сноски Знак"/>
    <w:basedOn w:val="a0"/>
    <w:link w:val="a3"/>
    <w:uiPriority w:val="99"/>
    <w:rsid w:val="002D23BA"/>
    <w:rPr>
      <w:rFonts w:eastAsiaTheme="minorHAnsi"/>
      <w:sz w:val="20"/>
      <w:szCs w:val="20"/>
      <w:lang w:eastAsia="en-US"/>
    </w:rPr>
  </w:style>
  <w:style w:type="paragraph" w:styleId="a5">
    <w:name w:val="List Paragraph"/>
    <w:basedOn w:val="a"/>
    <w:uiPriority w:val="34"/>
    <w:qFormat/>
    <w:rsid w:val="002D23BA"/>
    <w:pPr>
      <w:spacing w:after="160" w:line="256" w:lineRule="auto"/>
      <w:ind w:left="720"/>
      <w:contextualSpacing/>
    </w:pPr>
    <w:rPr>
      <w:rFonts w:ascii="Calibri" w:eastAsia="Calibri" w:hAnsi="Calibri" w:cs="Times New Roman"/>
      <w:lang w:eastAsia="en-US"/>
    </w:rPr>
  </w:style>
  <w:style w:type="paragraph" w:customStyle="1" w:styleId="ConsPlusNormal">
    <w:name w:val="ConsPlusNormal"/>
    <w:rsid w:val="002D23BA"/>
    <w:pPr>
      <w:autoSpaceDE w:val="0"/>
      <w:autoSpaceDN w:val="0"/>
      <w:adjustRightInd w:val="0"/>
      <w:spacing w:after="0" w:line="240" w:lineRule="auto"/>
    </w:pPr>
    <w:rPr>
      <w:rFonts w:ascii="Arial" w:eastAsia="Calibri" w:hAnsi="Arial" w:cs="Arial"/>
      <w:sz w:val="20"/>
      <w:szCs w:val="20"/>
      <w:lang w:eastAsia="en-US"/>
    </w:rPr>
  </w:style>
  <w:style w:type="character" w:styleId="a6">
    <w:name w:val="footnote reference"/>
    <w:basedOn w:val="a0"/>
    <w:uiPriority w:val="99"/>
    <w:semiHidden/>
    <w:unhideWhenUsed/>
    <w:rsid w:val="002D23BA"/>
    <w:rPr>
      <w:vertAlign w:val="superscript"/>
    </w:rPr>
  </w:style>
  <w:style w:type="character" w:styleId="a7">
    <w:name w:val="Hyperlink"/>
    <w:basedOn w:val="a0"/>
    <w:uiPriority w:val="99"/>
    <w:unhideWhenUsed/>
    <w:rsid w:val="002D23BA"/>
    <w:rPr>
      <w:color w:val="0000FF"/>
      <w:u w:val="single"/>
    </w:rPr>
  </w:style>
</w:styles>
</file>

<file path=word/webSettings.xml><?xml version="1.0" encoding="utf-8"?>
<w:webSettings xmlns:r="http://schemas.openxmlformats.org/officeDocument/2006/relationships" xmlns:w="http://schemas.openxmlformats.org/wordprocessingml/2006/main">
  <w:divs>
    <w:div w:id="209716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u70.ru/19/index.php?option=com_content&amp;view=article&amp;id=115&amp;Itemid=54" TargetMode="External"/><Relationship Id="rId13" Type="http://schemas.openxmlformats.org/officeDocument/2006/relationships/hyperlink" Target="http://dou70.ru/19/index.php?option=com_content&amp;view=article&amp;id=7&amp;Itemid=11" TargetMode="External"/><Relationship Id="rId18" Type="http://schemas.openxmlformats.org/officeDocument/2006/relationships/hyperlink" Target="http://dou70.ru/19/index.php?option=com_content&amp;view=article&amp;id=28&amp;Itemid=34" TargetMode="External"/><Relationship Id="rId26" Type="http://schemas.openxmlformats.org/officeDocument/2006/relationships/hyperlink" Target="http://dou70.ru/19/index.php?option=com_content&amp;view=article&amp;id=245&amp;Itemid=69" TargetMode="External"/><Relationship Id="rId3" Type="http://schemas.openxmlformats.org/officeDocument/2006/relationships/styles" Target="styles.xml"/><Relationship Id="rId21" Type="http://schemas.openxmlformats.org/officeDocument/2006/relationships/hyperlink" Target="http://dou70.ru/19/index.php?option=com_content&amp;view=article&amp;id=108&amp;Itemid=52" TargetMode="External"/><Relationship Id="rId7" Type="http://schemas.openxmlformats.org/officeDocument/2006/relationships/endnotes" Target="endnotes.xml"/><Relationship Id="rId12" Type="http://schemas.openxmlformats.org/officeDocument/2006/relationships/hyperlink" Target="consultantplus://offline/ref=C790C046BA0FFE6668E7C88CE54B73D11D637E26D4AB8666AE4B5B59A9D7Z9D" TargetMode="External"/><Relationship Id="rId17" Type="http://schemas.openxmlformats.org/officeDocument/2006/relationships/hyperlink" Target="http://dou70.ru/19/index.php?option=com_content&amp;view=article&amp;id=196&amp;Itemid=64" TargetMode="External"/><Relationship Id="rId25" Type="http://schemas.openxmlformats.org/officeDocument/2006/relationships/hyperlink" Target="http://dou70.ru/19/index.php?option=com_content&amp;view=article&amp;id=219&amp;Itemid=68" TargetMode="External"/><Relationship Id="rId2" Type="http://schemas.openxmlformats.org/officeDocument/2006/relationships/numbering" Target="numbering.xml"/><Relationship Id="rId16" Type="http://schemas.openxmlformats.org/officeDocument/2006/relationships/hyperlink" Target="consultantplus://offline/ref=C790C046BA0FFE6668E7C88CE54B73D11D61792CDCAB8666AE4B5B59A9D7Z9D" TargetMode="External"/><Relationship Id="rId20" Type="http://schemas.openxmlformats.org/officeDocument/2006/relationships/hyperlink" Target="http://dou70.ru/19/index.php?option=com_content&amp;view=article&amp;id=265&amp;Itemid=1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90C046BA0FFE6668E7C88CE54B73D11D637E26D4AB8666AE4B5B59A9792830713D0FF34FCACA63D1Z8D" TargetMode="External"/><Relationship Id="rId24" Type="http://schemas.openxmlformats.org/officeDocument/2006/relationships/hyperlink" Target="http://dou70.ru/19/index.php?option=com_content&amp;view=article&amp;id=198&amp;Itemid=116" TargetMode="External"/><Relationship Id="rId5" Type="http://schemas.openxmlformats.org/officeDocument/2006/relationships/webSettings" Target="webSettings.xml"/><Relationship Id="rId15" Type="http://schemas.openxmlformats.org/officeDocument/2006/relationships/hyperlink" Target="http://dou70.ru/19/index.php?option=com_content&amp;view=article&amp;id=29&amp;Itemid=37" TargetMode="External"/><Relationship Id="rId23" Type="http://schemas.openxmlformats.org/officeDocument/2006/relationships/hyperlink" Target="http://dou70.ru/19/index.php?option=com_content&amp;view=article&amp;id=199&amp;Itemid=65" TargetMode="External"/><Relationship Id="rId28" Type="http://schemas.openxmlformats.org/officeDocument/2006/relationships/theme" Target="theme/theme1.xml"/><Relationship Id="rId10" Type="http://schemas.openxmlformats.org/officeDocument/2006/relationships/hyperlink" Target="consultantplus://offline/ref=C790C046BA0FFE6668E7C88CE54B73D11D607929DBA78666AE4B5B59A9792830713D0FF34FCACE65D1ZED" TargetMode="External"/><Relationship Id="rId19" Type="http://schemas.openxmlformats.org/officeDocument/2006/relationships/hyperlink" Target="http://dou70.ru/19/index.php?option=com_content&amp;view=article&amp;id=33&amp;Itemid=38" TargetMode="External"/><Relationship Id="rId4" Type="http://schemas.openxmlformats.org/officeDocument/2006/relationships/settings" Target="settings.xml"/><Relationship Id="rId9" Type="http://schemas.openxmlformats.org/officeDocument/2006/relationships/hyperlink" Target="http://dou70.ru/19/index.php?option=com_content&amp;view=article&amp;id=2&amp;Itemid=9" TargetMode="External"/><Relationship Id="rId14" Type="http://schemas.openxmlformats.org/officeDocument/2006/relationships/hyperlink" Target="http://dou70.ru/19/index.php?option=com_content&amp;view=article&amp;id=7&amp;Itemid=11" TargetMode="External"/><Relationship Id="rId22" Type="http://schemas.openxmlformats.org/officeDocument/2006/relationships/hyperlink" Target="http://dou70.ru/19/index.php?option=com_content&amp;view=article&amp;id=158&amp;Itemid=6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1E03B-3477-40E1-A4FD-754CF9B67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1985</Words>
  <Characters>11321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cp:lastModifiedBy>
  <cp:revision>4</cp:revision>
  <dcterms:created xsi:type="dcterms:W3CDTF">2017-03-29T08:52:00Z</dcterms:created>
  <dcterms:modified xsi:type="dcterms:W3CDTF">2017-10-16T07:09:00Z</dcterms:modified>
</cp:coreProperties>
</file>